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B7" w:rsidRPr="00E85137" w:rsidRDefault="005E1B6C" w:rsidP="009A48A9">
      <w:pPr>
        <w:rPr>
          <w:sz w:val="24"/>
          <w:szCs w:val="24"/>
          <w:lang w:val="bg-BG"/>
        </w:rPr>
      </w:pPr>
      <w:bookmarkStart w:id="0" w:name="_GoBack"/>
      <w:r>
        <w:rPr>
          <w:noProof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33pt;width:497.8pt;height:105.05pt;z-index:251658240">
            <v:imagedata r:id="rId7" o:title=""/>
            <w10:wrap type="square"/>
            <w10:anchorlock/>
          </v:shape>
          <o:OLEObject Type="Embed" ProgID="Word.Document.8" ShapeID="_x0000_s1029" DrawAspect="Content" ObjectID="_1649066604" r:id="rId8">
            <o:FieldCodes>\s</o:FieldCodes>
          </o:OLEObject>
        </w:object>
      </w:r>
      <w:bookmarkEnd w:id="0"/>
    </w:p>
    <w:p w:rsidR="00AC4DB7" w:rsidRPr="000468AC" w:rsidRDefault="00AC4DB7" w:rsidP="00E879DA">
      <w:pPr>
        <w:autoSpaceDE w:val="0"/>
        <w:autoSpaceDN w:val="0"/>
        <w:adjustRightInd w:val="0"/>
        <w:outlineLvl w:val="0"/>
        <w:rPr>
          <w:b/>
          <w:bCs/>
          <w:sz w:val="24"/>
          <w:szCs w:val="24"/>
          <w:lang w:val="bg-BG"/>
        </w:rPr>
      </w:pPr>
      <w:r w:rsidRPr="000468AC">
        <w:rPr>
          <w:b/>
          <w:bCs/>
          <w:sz w:val="24"/>
          <w:szCs w:val="24"/>
          <w:lang w:val="bg-BG"/>
        </w:rPr>
        <w:t>УТВЪРДИЛ:</w:t>
      </w:r>
    </w:p>
    <w:p w:rsidR="00AC4DB7" w:rsidRPr="000468AC" w:rsidRDefault="00AC4DB7" w:rsidP="00E879DA">
      <w:pPr>
        <w:autoSpaceDE w:val="0"/>
        <w:autoSpaceDN w:val="0"/>
        <w:adjustRightInd w:val="0"/>
        <w:outlineLvl w:val="0"/>
        <w:rPr>
          <w:b/>
          <w:bCs/>
          <w:sz w:val="24"/>
          <w:szCs w:val="24"/>
          <w:lang w:val="bg-BG"/>
        </w:rPr>
      </w:pPr>
      <w:r w:rsidRPr="000468AC">
        <w:rPr>
          <w:b/>
          <w:bCs/>
          <w:sz w:val="24"/>
          <w:szCs w:val="24"/>
          <w:lang w:val="bg-BG"/>
        </w:rPr>
        <w:t>НИКОЛАЙ АНГЕЛОВ</w:t>
      </w:r>
    </w:p>
    <w:p w:rsidR="00AC4DB7" w:rsidRPr="000468AC" w:rsidRDefault="00AC4DB7" w:rsidP="00E879DA">
      <w:pPr>
        <w:autoSpaceDE w:val="0"/>
        <w:autoSpaceDN w:val="0"/>
        <w:adjustRightInd w:val="0"/>
        <w:outlineLvl w:val="0"/>
        <w:rPr>
          <w:b/>
          <w:bCs/>
          <w:sz w:val="24"/>
          <w:szCs w:val="24"/>
          <w:lang w:val="bg-BG"/>
        </w:rPr>
      </w:pPr>
      <w:r w:rsidRPr="000468AC">
        <w:rPr>
          <w:i/>
          <w:iCs/>
          <w:sz w:val="24"/>
          <w:szCs w:val="24"/>
          <w:lang w:val="bg-BG"/>
        </w:rPr>
        <w:t>Кмет на Община Балчик</w:t>
      </w:r>
    </w:p>
    <w:p w:rsidR="00AC4DB7" w:rsidRPr="000468AC" w:rsidRDefault="00AC4DB7" w:rsidP="00E879DA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:rsidR="00AC4DB7" w:rsidRPr="000468AC" w:rsidRDefault="00AC4DB7" w:rsidP="00E879DA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:rsidR="00AC4DB7" w:rsidRPr="000468AC" w:rsidRDefault="00AC4DB7" w:rsidP="00E879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  <w:r w:rsidRPr="000468AC">
        <w:rPr>
          <w:b/>
          <w:bCs/>
          <w:sz w:val="24"/>
          <w:szCs w:val="24"/>
          <w:lang w:val="bg-BG"/>
        </w:rPr>
        <w:t>К О Н К У Р С Н И    У С Л О В И Я</w:t>
      </w:r>
    </w:p>
    <w:p w:rsidR="00AC4DB7" w:rsidRPr="000468AC" w:rsidRDefault="00AC4DB7" w:rsidP="00E879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AC4DB7" w:rsidRPr="000468AC" w:rsidRDefault="00AC4DB7" w:rsidP="00E879DA">
      <w:pPr>
        <w:pStyle w:val="1COLUMN"/>
        <w:jc w:val="center"/>
        <w:rPr>
          <w:rFonts w:ascii="Times New Roman" w:hAnsi="Times New Roman" w:cs="Times New Roman"/>
          <w:color w:val="auto"/>
        </w:rPr>
      </w:pPr>
      <w:r w:rsidRPr="000468AC">
        <w:rPr>
          <w:rFonts w:ascii="Times New Roman" w:hAnsi="Times New Roman" w:cs="Times New Roman"/>
          <w:color w:val="auto"/>
        </w:rPr>
        <w:t xml:space="preserve">за отдаване под наем на </w:t>
      </w:r>
    </w:p>
    <w:p w:rsidR="00AC4DB7" w:rsidRPr="000468AC" w:rsidRDefault="00AC4DB7" w:rsidP="00036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>на част</w:t>
      </w:r>
      <w:r w:rsidR="006A51CF" w:rsidRPr="000468AC">
        <w:rPr>
          <w:sz w:val="24"/>
          <w:szCs w:val="24"/>
          <w:lang w:val="bg-BG"/>
        </w:rPr>
        <w:t>и</w:t>
      </w:r>
      <w:r w:rsidRPr="000468AC">
        <w:rPr>
          <w:sz w:val="24"/>
          <w:szCs w:val="24"/>
          <w:lang w:val="bg-BG"/>
        </w:rPr>
        <w:t xml:space="preserve"> от имот публична-общинска </w:t>
      </w:r>
      <w:proofErr w:type="spellStart"/>
      <w:r w:rsidRPr="000468AC">
        <w:rPr>
          <w:sz w:val="24"/>
          <w:szCs w:val="24"/>
          <w:lang w:val="bg-BG"/>
        </w:rPr>
        <w:t>собственост,представляващ</w:t>
      </w:r>
      <w:proofErr w:type="spellEnd"/>
      <w:r w:rsidRPr="000468AC">
        <w:rPr>
          <w:sz w:val="24"/>
          <w:szCs w:val="24"/>
          <w:lang w:val="bg-BG"/>
        </w:rPr>
        <w:t xml:space="preserve"> терен за поставяне на 29 броя</w:t>
      </w:r>
      <w:r w:rsidR="009E6983" w:rsidRPr="000468AC">
        <w:rPr>
          <w:sz w:val="24"/>
          <w:szCs w:val="24"/>
          <w:lang w:val="bg-BG"/>
        </w:rPr>
        <w:t xml:space="preserve"> рекламно-информационни </w:t>
      </w:r>
      <w:proofErr w:type="spellStart"/>
      <w:r w:rsidR="009E6983" w:rsidRPr="000468AC">
        <w:rPr>
          <w:sz w:val="24"/>
          <w:szCs w:val="24"/>
          <w:lang w:val="bg-BG"/>
        </w:rPr>
        <w:t>елементa</w:t>
      </w:r>
      <w:proofErr w:type="spellEnd"/>
      <w:r w:rsidRPr="000468AC">
        <w:rPr>
          <w:sz w:val="24"/>
          <w:szCs w:val="24"/>
          <w:lang w:val="bg-BG"/>
        </w:rPr>
        <w:t xml:space="preserve"> с обща площ 25.52кв.м чрез провеждане на публично оповестен неприсъствен конкурс</w:t>
      </w:r>
      <w:r w:rsidR="000D161E" w:rsidRPr="000468AC">
        <w:rPr>
          <w:sz w:val="24"/>
          <w:szCs w:val="24"/>
          <w:lang w:val="bg-BG"/>
        </w:rPr>
        <w:t>.</w:t>
      </w:r>
    </w:p>
    <w:p w:rsidR="00B21EAB" w:rsidRPr="000468AC" w:rsidRDefault="00B21EAB" w:rsidP="000D161E">
      <w:pPr>
        <w:pStyle w:val="1COLUMN"/>
        <w:rPr>
          <w:rFonts w:ascii="Times New Roman" w:hAnsi="Times New Roman" w:cs="Times New Roman"/>
          <w:color w:val="auto"/>
          <w:spacing w:val="-15"/>
        </w:rPr>
      </w:pPr>
    </w:p>
    <w:p w:rsidR="00AC4DB7" w:rsidRPr="000468AC" w:rsidRDefault="00AC4DB7" w:rsidP="00E879D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bg-BG"/>
        </w:rPr>
      </w:pPr>
      <w:r w:rsidRPr="000468AC">
        <w:rPr>
          <w:b/>
          <w:bCs/>
          <w:sz w:val="24"/>
          <w:szCs w:val="24"/>
          <w:u w:val="single"/>
          <w:lang w:val="ru-RU"/>
        </w:rPr>
        <w:t xml:space="preserve">Раздел </w:t>
      </w:r>
      <w:r w:rsidRPr="000468AC">
        <w:rPr>
          <w:b/>
          <w:bCs/>
          <w:sz w:val="24"/>
          <w:szCs w:val="24"/>
          <w:u w:val="single"/>
          <w:lang w:val="bg-BG"/>
        </w:rPr>
        <w:t>Първи</w:t>
      </w:r>
    </w:p>
    <w:p w:rsidR="00AC4DB7" w:rsidRPr="000468AC" w:rsidRDefault="00AC4DB7" w:rsidP="00E879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AC4DB7" w:rsidRPr="000468AC" w:rsidRDefault="00AC4DB7" w:rsidP="00E879D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ru-RU"/>
        </w:rPr>
      </w:pPr>
      <w:r w:rsidRPr="000468AC">
        <w:rPr>
          <w:b/>
          <w:bCs/>
          <w:sz w:val="24"/>
          <w:szCs w:val="24"/>
          <w:lang w:val="ru-RU"/>
        </w:rPr>
        <w:t>ОБЩИ УСЛОВИЯ</w:t>
      </w:r>
    </w:p>
    <w:p w:rsidR="00AC4DB7" w:rsidRPr="000468AC" w:rsidRDefault="00AC4DB7" w:rsidP="00E879DA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C4DB7" w:rsidRPr="000468AC" w:rsidRDefault="00AC4DB7" w:rsidP="00E879DA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  <w:lang w:val="ru-RU"/>
        </w:rPr>
      </w:pPr>
      <w:r w:rsidRPr="000468AC">
        <w:rPr>
          <w:b/>
          <w:bCs/>
          <w:sz w:val="24"/>
          <w:szCs w:val="24"/>
          <w:lang w:val="bg-BG"/>
        </w:rPr>
        <w:t>ЦЕЛ И ПРЕДМЕТ НА КОНКУРСА:</w:t>
      </w:r>
      <w:r w:rsidRPr="000468AC">
        <w:rPr>
          <w:sz w:val="24"/>
          <w:szCs w:val="24"/>
          <w:lang w:val="bg-BG"/>
        </w:rPr>
        <w:t xml:space="preserve"> </w:t>
      </w:r>
    </w:p>
    <w:p w:rsidR="00AC4DB7" w:rsidRPr="000468AC" w:rsidRDefault="00AC4DB7" w:rsidP="00E879DA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C4DB7" w:rsidRPr="000468AC" w:rsidRDefault="00AC4DB7" w:rsidP="0003635F">
      <w:pPr>
        <w:tabs>
          <w:tab w:val="num" w:pos="1440"/>
        </w:tabs>
        <w:autoSpaceDE w:val="0"/>
        <w:autoSpaceDN w:val="0"/>
        <w:adjustRightInd w:val="0"/>
        <w:ind w:left="18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>Отдаване под наем на части от имоти за поставяне на</w:t>
      </w:r>
      <w:r w:rsidR="009E6983" w:rsidRPr="000468AC">
        <w:rPr>
          <w:sz w:val="24"/>
          <w:szCs w:val="24"/>
          <w:lang w:val="bg-BG"/>
        </w:rPr>
        <w:t xml:space="preserve"> рекламно информационни </w:t>
      </w:r>
      <w:proofErr w:type="spellStart"/>
      <w:r w:rsidR="009E6983" w:rsidRPr="000468AC">
        <w:rPr>
          <w:sz w:val="24"/>
          <w:szCs w:val="24"/>
          <w:lang w:val="bg-BG"/>
        </w:rPr>
        <w:t>елементa</w:t>
      </w:r>
      <w:proofErr w:type="spellEnd"/>
      <w:r w:rsidRPr="000468AC">
        <w:rPr>
          <w:sz w:val="24"/>
          <w:szCs w:val="24"/>
          <w:lang w:val="bg-BG"/>
        </w:rPr>
        <w:t xml:space="preserve">. </w:t>
      </w:r>
    </w:p>
    <w:p w:rsidR="00AC4DB7" w:rsidRPr="000468AC" w:rsidRDefault="00AC4DB7" w:rsidP="00036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 xml:space="preserve">1.1. 15 бр. рекламно - информационни елемента  всеки с площ 0.88 </w:t>
      </w:r>
      <w:proofErr w:type="spellStart"/>
      <w:r w:rsidRPr="000468AC">
        <w:rPr>
          <w:sz w:val="24"/>
          <w:szCs w:val="24"/>
          <w:lang w:val="bg-BG"/>
        </w:rPr>
        <w:t>кв.м</w:t>
      </w:r>
      <w:proofErr w:type="spellEnd"/>
      <w:r w:rsidRPr="000468AC">
        <w:rPr>
          <w:sz w:val="24"/>
          <w:szCs w:val="24"/>
          <w:lang w:val="bg-BG"/>
        </w:rPr>
        <w:t xml:space="preserve"> /обща площ 13.20 </w:t>
      </w:r>
      <w:proofErr w:type="spellStart"/>
      <w:r w:rsidRPr="000468AC">
        <w:rPr>
          <w:sz w:val="24"/>
          <w:szCs w:val="24"/>
          <w:lang w:val="bg-BG"/>
        </w:rPr>
        <w:t>кв.м</w:t>
      </w:r>
      <w:proofErr w:type="spellEnd"/>
      <w:r w:rsidRPr="000468AC">
        <w:rPr>
          <w:sz w:val="24"/>
          <w:szCs w:val="24"/>
          <w:lang w:val="bg-BG"/>
        </w:rPr>
        <w:t>/ разположени на стълбове за улично осветление на град Балчик</w:t>
      </w:r>
    </w:p>
    <w:p w:rsidR="00AC4DB7" w:rsidRPr="000468AC" w:rsidRDefault="00AC4DB7" w:rsidP="00036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 xml:space="preserve">1.2. 1бр. рекламно –информационен елемент с площ 0.88 </w:t>
      </w:r>
      <w:proofErr w:type="spellStart"/>
      <w:r w:rsidRPr="000468AC">
        <w:rPr>
          <w:sz w:val="24"/>
          <w:szCs w:val="24"/>
          <w:lang w:val="bg-BG"/>
        </w:rPr>
        <w:t>кв.м</w:t>
      </w:r>
      <w:proofErr w:type="spellEnd"/>
      <w:r w:rsidRPr="000468AC">
        <w:rPr>
          <w:sz w:val="24"/>
          <w:szCs w:val="24"/>
          <w:lang w:val="bg-BG"/>
        </w:rPr>
        <w:t xml:space="preserve"> на самостоятелна стойка, разположен на ул. “ Дунав” град Балчик/съгласно схема/</w:t>
      </w:r>
    </w:p>
    <w:p w:rsidR="00AC4DB7" w:rsidRPr="000468AC" w:rsidRDefault="00AC4DB7" w:rsidP="00036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 xml:space="preserve">1.3. 1бр. рекламно –информационен елемент с площ 0.88 кв. м  разположен на стълб на улично осветление във </w:t>
      </w:r>
      <w:proofErr w:type="spellStart"/>
      <w:r w:rsidRPr="000468AC">
        <w:rPr>
          <w:sz w:val="24"/>
          <w:szCs w:val="24"/>
          <w:lang w:val="bg-BG"/>
        </w:rPr>
        <w:t>в.з</w:t>
      </w:r>
      <w:proofErr w:type="spellEnd"/>
      <w:r w:rsidRPr="000468AC">
        <w:rPr>
          <w:sz w:val="24"/>
          <w:szCs w:val="24"/>
          <w:lang w:val="bg-BG"/>
        </w:rPr>
        <w:t>. “ Сборно място” , гр. Балчик/ съгласно схема/</w:t>
      </w:r>
    </w:p>
    <w:p w:rsidR="00AC4DB7" w:rsidRPr="000468AC" w:rsidRDefault="00AC4DB7" w:rsidP="00587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 xml:space="preserve">         1.4. 1бр. рекламно –информационен елемент с площ 0.88 кв. м  разположен на стълб на улично осветление във </w:t>
      </w:r>
      <w:proofErr w:type="spellStart"/>
      <w:r w:rsidRPr="000468AC">
        <w:rPr>
          <w:sz w:val="24"/>
          <w:szCs w:val="24"/>
          <w:lang w:val="bg-BG"/>
        </w:rPr>
        <w:t>в.з</w:t>
      </w:r>
      <w:proofErr w:type="spellEnd"/>
      <w:r w:rsidRPr="000468AC">
        <w:rPr>
          <w:sz w:val="24"/>
          <w:szCs w:val="24"/>
          <w:lang w:val="bg-BG"/>
        </w:rPr>
        <w:t>. “ Бели скали” , гр. Балчик/ съгласно схема/</w:t>
      </w:r>
    </w:p>
    <w:p w:rsidR="00AC4DB7" w:rsidRPr="000468AC" w:rsidRDefault="00AC4DB7" w:rsidP="00036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 xml:space="preserve">1.5. </w:t>
      </w:r>
      <w:r w:rsidR="006A51CF" w:rsidRPr="000468AC">
        <w:rPr>
          <w:sz w:val="24"/>
          <w:szCs w:val="24"/>
          <w:lang w:val="bg-BG"/>
        </w:rPr>
        <w:t>2бр. рекламно –информационни</w:t>
      </w:r>
      <w:r w:rsidRPr="000468AC">
        <w:rPr>
          <w:sz w:val="24"/>
          <w:szCs w:val="24"/>
          <w:lang w:val="bg-BG"/>
        </w:rPr>
        <w:t xml:space="preserve"> елемент</w:t>
      </w:r>
      <w:r w:rsidR="006A51CF" w:rsidRPr="000468AC">
        <w:rPr>
          <w:sz w:val="24"/>
          <w:szCs w:val="24"/>
          <w:lang w:val="bg-BG"/>
        </w:rPr>
        <w:t>а</w:t>
      </w:r>
      <w:r w:rsidRPr="000468AC">
        <w:rPr>
          <w:sz w:val="24"/>
          <w:szCs w:val="24"/>
          <w:lang w:val="bg-BG"/>
        </w:rPr>
        <w:t xml:space="preserve"> с площ 0.88 </w:t>
      </w:r>
      <w:proofErr w:type="spellStart"/>
      <w:r w:rsidRPr="000468AC">
        <w:rPr>
          <w:sz w:val="24"/>
          <w:szCs w:val="24"/>
          <w:lang w:val="bg-BG"/>
        </w:rPr>
        <w:t>кв.м</w:t>
      </w:r>
      <w:proofErr w:type="spellEnd"/>
      <w:r w:rsidRPr="000468AC">
        <w:rPr>
          <w:sz w:val="24"/>
          <w:szCs w:val="24"/>
          <w:lang w:val="bg-BG"/>
        </w:rPr>
        <w:t xml:space="preserve"> / обща площ 1.76 </w:t>
      </w:r>
      <w:proofErr w:type="spellStart"/>
      <w:r w:rsidRPr="000468AC">
        <w:rPr>
          <w:sz w:val="24"/>
          <w:szCs w:val="24"/>
          <w:lang w:val="bg-BG"/>
        </w:rPr>
        <w:t>кв.м</w:t>
      </w:r>
      <w:proofErr w:type="spellEnd"/>
      <w:r w:rsidRPr="000468AC">
        <w:rPr>
          <w:sz w:val="24"/>
          <w:szCs w:val="24"/>
          <w:lang w:val="bg-BG"/>
        </w:rPr>
        <w:t xml:space="preserve">/ разположен на стълб на улично осветление във </w:t>
      </w:r>
      <w:proofErr w:type="spellStart"/>
      <w:r w:rsidRPr="000468AC">
        <w:rPr>
          <w:sz w:val="24"/>
          <w:szCs w:val="24"/>
          <w:lang w:val="bg-BG"/>
        </w:rPr>
        <w:t>к.к</w:t>
      </w:r>
      <w:proofErr w:type="spellEnd"/>
      <w:r w:rsidRPr="000468AC">
        <w:rPr>
          <w:sz w:val="24"/>
          <w:szCs w:val="24"/>
          <w:lang w:val="bg-BG"/>
        </w:rPr>
        <w:t>. “ Албена” , гр. Балчик/ съгласно схема/</w:t>
      </w:r>
    </w:p>
    <w:p w:rsidR="00AC4DB7" w:rsidRPr="000468AC" w:rsidRDefault="00AC4DB7" w:rsidP="00036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 xml:space="preserve">1.6. 1бр. рекламно –информационен елемент с площ 0.88 кв. м разположен на стълб на улично осветление във </w:t>
      </w:r>
      <w:proofErr w:type="spellStart"/>
      <w:r w:rsidRPr="000468AC">
        <w:rPr>
          <w:sz w:val="24"/>
          <w:szCs w:val="24"/>
          <w:lang w:val="bg-BG"/>
        </w:rPr>
        <w:t>в.з</w:t>
      </w:r>
      <w:proofErr w:type="spellEnd"/>
      <w:r w:rsidRPr="000468AC">
        <w:rPr>
          <w:sz w:val="24"/>
          <w:szCs w:val="24"/>
          <w:lang w:val="bg-BG"/>
        </w:rPr>
        <w:t xml:space="preserve">. “ Фиш </w:t>
      </w:r>
      <w:proofErr w:type="spellStart"/>
      <w:r w:rsidRPr="000468AC">
        <w:rPr>
          <w:sz w:val="24"/>
          <w:szCs w:val="24"/>
          <w:lang w:val="bg-BG"/>
        </w:rPr>
        <w:t>Фиш</w:t>
      </w:r>
      <w:proofErr w:type="spellEnd"/>
      <w:r w:rsidRPr="000468AC">
        <w:rPr>
          <w:sz w:val="24"/>
          <w:szCs w:val="24"/>
          <w:lang w:val="bg-BG"/>
        </w:rPr>
        <w:t>” , гр. Балчик/ съгласно схема/</w:t>
      </w:r>
    </w:p>
    <w:p w:rsidR="00AC4DB7" w:rsidRPr="000468AC" w:rsidRDefault="00AC4DB7" w:rsidP="00036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 xml:space="preserve">1.7. 1бр. рекламно –информационен елемент с площ 0.88 кв. м  разположен на стълб на улично осветление във </w:t>
      </w:r>
      <w:proofErr w:type="spellStart"/>
      <w:r w:rsidRPr="000468AC">
        <w:rPr>
          <w:sz w:val="24"/>
          <w:szCs w:val="24"/>
          <w:lang w:val="bg-BG"/>
        </w:rPr>
        <w:t>в.з</w:t>
      </w:r>
      <w:proofErr w:type="spellEnd"/>
      <w:r w:rsidRPr="000468AC">
        <w:rPr>
          <w:sz w:val="24"/>
          <w:szCs w:val="24"/>
          <w:lang w:val="bg-BG"/>
        </w:rPr>
        <w:t>. “ Изгрев” , гр. Балчик/ съгласно схема/</w:t>
      </w:r>
    </w:p>
    <w:p w:rsidR="00AC4DB7" w:rsidRPr="000468AC" w:rsidRDefault="00AC4DB7" w:rsidP="00036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 xml:space="preserve">1.8. 1бр. рекламно –информационен елемент с площ 0.88 кв. м разположен на стълб на улично осветление във </w:t>
      </w:r>
      <w:proofErr w:type="spellStart"/>
      <w:r w:rsidRPr="000468AC">
        <w:rPr>
          <w:sz w:val="24"/>
          <w:szCs w:val="24"/>
          <w:lang w:val="bg-BG"/>
        </w:rPr>
        <w:t>в.з</w:t>
      </w:r>
      <w:proofErr w:type="spellEnd"/>
      <w:r w:rsidRPr="000468AC">
        <w:rPr>
          <w:sz w:val="24"/>
          <w:szCs w:val="24"/>
          <w:lang w:val="bg-BG"/>
        </w:rPr>
        <w:t xml:space="preserve">. “ </w:t>
      </w:r>
      <w:proofErr w:type="spellStart"/>
      <w:r w:rsidRPr="000468AC">
        <w:rPr>
          <w:sz w:val="24"/>
          <w:szCs w:val="24"/>
          <w:lang w:val="bg-BG"/>
        </w:rPr>
        <w:t>Очаровски</w:t>
      </w:r>
      <w:proofErr w:type="spellEnd"/>
      <w:r w:rsidRPr="000468AC">
        <w:rPr>
          <w:sz w:val="24"/>
          <w:szCs w:val="24"/>
          <w:lang w:val="bg-BG"/>
        </w:rPr>
        <w:t xml:space="preserve"> плаж” , гр. Балчик/ съгласно схема/</w:t>
      </w:r>
    </w:p>
    <w:p w:rsidR="00AC4DB7" w:rsidRPr="000468AC" w:rsidRDefault="00AC4DB7" w:rsidP="00036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>1.9. 1бр. рекламно –информационен елемент с площ 0.88 кв. м  разположен на стълб на улично осветление в село Оброчище/ съгласно схема/</w:t>
      </w:r>
    </w:p>
    <w:p w:rsidR="00AC4DB7" w:rsidRPr="000468AC" w:rsidRDefault="00523140" w:rsidP="005231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 xml:space="preserve">         </w:t>
      </w:r>
      <w:r w:rsidR="00AC4DB7" w:rsidRPr="000468AC">
        <w:rPr>
          <w:sz w:val="24"/>
          <w:szCs w:val="24"/>
          <w:lang w:val="bg-BG"/>
        </w:rPr>
        <w:t xml:space="preserve"> 1.10. 5бр. рекламно –информационни елемента всеки с площ 0.88 </w:t>
      </w:r>
      <w:proofErr w:type="spellStart"/>
      <w:r w:rsidR="00AC4DB7" w:rsidRPr="000468AC">
        <w:rPr>
          <w:sz w:val="24"/>
          <w:szCs w:val="24"/>
          <w:lang w:val="bg-BG"/>
        </w:rPr>
        <w:t>кв.м</w:t>
      </w:r>
      <w:proofErr w:type="spellEnd"/>
      <w:r w:rsidR="00AC4DB7" w:rsidRPr="000468AC">
        <w:rPr>
          <w:sz w:val="24"/>
          <w:szCs w:val="24"/>
          <w:lang w:val="bg-BG"/>
        </w:rPr>
        <w:t xml:space="preserve"> / обща площ 4.40 </w:t>
      </w:r>
      <w:proofErr w:type="spellStart"/>
      <w:r w:rsidR="00AC4DB7" w:rsidRPr="000468AC">
        <w:rPr>
          <w:sz w:val="24"/>
          <w:szCs w:val="24"/>
          <w:lang w:val="bg-BG"/>
        </w:rPr>
        <w:t>кв.м</w:t>
      </w:r>
      <w:proofErr w:type="spellEnd"/>
      <w:r w:rsidR="00AC4DB7" w:rsidRPr="000468AC">
        <w:rPr>
          <w:sz w:val="24"/>
          <w:szCs w:val="24"/>
          <w:lang w:val="bg-BG"/>
        </w:rPr>
        <w:t xml:space="preserve"> разположен на стълб на улично осветление в село Кранево / съгласно схема/</w:t>
      </w:r>
    </w:p>
    <w:p w:rsidR="00AC4DB7" w:rsidRPr="000468AC" w:rsidRDefault="00AC4DB7" w:rsidP="0003635F">
      <w:pPr>
        <w:autoSpaceDE w:val="0"/>
        <w:autoSpaceDN w:val="0"/>
        <w:adjustRightInd w:val="0"/>
        <w:ind w:left="18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 xml:space="preserve"> </w:t>
      </w:r>
    </w:p>
    <w:p w:rsidR="00AC4DB7" w:rsidRPr="000468AC" w:rsidRDefault="00AC4DB7" w:rsidP="00E879DA">
      <w:pPr>
        <w:ind w:firstLine="360"/>
        <w:jc w:val="both"/>
        <w:rPr>
          <w:sz w:val="24"/>
          <w:szCs w:val="24"/>
          <w:lang w:val="bg-BG"/>
        </w:rPr>
      </w:pPr>
    </w:p>
    <w:p w:rsidR="00AC4DB7" w:rsidRPr="000468AC" w:rsidRDefault="008E660B" w:rsidP="00E879DA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 w:right="24"/>
        <w:jc w:val="both"/>
        <w:rPr>
          <w:b/>
          <w:bCs/>
          <w:sz w:val="24"/>
          <w:szCs w:val="24"/>
          <w:lang w:val="bg-BG"/>
        </w:rPr>
      </w:pPr>
      <w:r w:rsidRPr="000468AC">
        <w:rPr>
          <w:b/>
          <w:bCs/>
          <w:sz w:val="24"/>
          <w:szCs w:val="24"/>
          <w:lang w:val="bg-BG"/>
        </w:rPr>
        <w:t>НАЧАЛНА КОНКУРСНА</w:t>
      </w:r>
      <w:r w:rsidR="00AC4DB7" w:rsidRPr="000468AC">
        <w:rPr>
          <w:b/>
          <w:bCs/>
          <w:sz w:val="24"/>
          <w:szCs w:val="24"/>
          <w:lang w:val="bg-BG"/>
        </w:rPr>
        <w:t xml:space="preserve"> НАЕМНА ЦЕНА: </w:t>
      </w:r>
    </w:p>
    <w:p w:rsidR="00AC4DB7" w:rsidRPr="000468AC" w:rsidRDefault="00AC4DB7" w:rsidP="00E879DA">
      <w:pPr>
        <w:ind w:firstLine="540"/>
        <w:jc w:val="both"/>
        <w:rPr>
          <w:b/>
          <w:bCs/>
          <w:sz w:val="24"/>
          <w:szCs w:val="24"/>
          <w:lang w:val="bg-BG"/>
        </w:rPr>
      </w:pPr>
    </w:p>
    <w:p w:rsidR="00AC4DB7" w:rsidRPr="000468AC" w:rsidRDefault="00AC4DB7" w:rsidP="001E662F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lastRenderedPageBreak/>
        <w:t>Н</w:t>
      </w:r>
      <w:r w:rsidR="008E660B" w:rsidRPr="000468AC">
        <w:rPr>
          <w:sz w:val="24"/>
          <w:szCs w:val="24"/>
          <w:lang w:val="bg-BG"/>
        </w:rPr>
        <w:t xml:space="preserve">ачална конкурсна </w:t>
      </w:r>
      <w:r w:rsidRPr="000468AC">
        <w:rPr>
          <w:sz w:val="24"/>
          <w:szCs w:val="24"/>
          <w:lang w:val="bg-BG"/>
        </w:rPr>
        <w:t xml:space="preserve">наемна цена </w:t>
      </w:r>
      <w:r w:rsidR="008E660B" w:rsidRPr="000468AC">
        <w:rPr>
          <w:sz w:val="24"/>
          <w:szCs w:val="24"/>
          <w:lang w:val="bg-BG"/>
        </w:rPr>
        <w:t xml:space="preserve">е </w:t>
      </w:r>
      <w:r w:rsidRPr="000468AC">
        <w:rPr>
          <w:sz w:val="24"/>
          <w:szCs w:val="24"/>
          <w:lang w:val="bg-BG"/>
        </w:rPr>
        <w:t>без ДДС</w:t>
      </w:r>
      <w:r w:rsidR="008E660B" w:rsidRPr="000468AC">
        <w:rPr>
          <w:sz w:val="24"/>
          <w:szCs w:val="24"/>
          <w:lang w:val="bg-BG"/>
        </w:rPr>
        <w:t xml:space="preserve">, </w:t>
      </w:r>
      <w:r w:rsidRPr="000468AC">
        <w:rPr>
          <w:sz w:val="24"/>
          <w:szCs w:val="24"/>
          <w:lang w:val="bg-BG"/>
        </w:rPr>
        <w:t xml:space="preserve">изчислена съгласно Наредба за реда и условията за поставяне на </w:t>
      </w:r>
      <w:proofErr w:type="spellStart"/>
      <w:r w:rsidR="009E6983" w:rsidRPr="000468AC">
        <w:rPr>
          <w:sz w:val="24"/>
          <w:szCs w:val="24"/>
          <w:lang w:val="bg-BG"/>
        </w:rPr>
        <w:t>преместваеми</w:t>
      </w:r>
      <w:proofErr w:type="spellEnd"/>
      <w:r w:rsidRPr="000468AC">
        <w:rPr>
          <w:sz w:val="24"/>
          <w:szCs w:val="24"/>
          <w:lang w:val="bg-BG"/>
        </w:rPr>
        <w:t xml:space="preserve"> обекти на територията на Община Балчик, Раздел VІІ, чл.22,ал.1 Върху предложената конкурсна наемна цена се начислява 20% ДДС.</w:t>
      </w:r>
    </w:p>
    <w:p w:rsidR="008E660B" w:rsidRPr="000468AC" w:rsidRDefault="008E660B" w:rsidP="001E662F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  <w:lang w:val="bg-BG"/>
        </w:rPr>
      </w:pPr>
    </w:p>
    <w:p w:rsidR="00AC4DB7" w:rsidRPr="000468AC" w:rsidRDefault="008E660B" w:rsidP="0003635F">
      <w:pPr>
        <w:ind w:left="36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>За отделните обекти началната годишна наемна цена е както следва:</w:t>
      </w:r>
    </w:p>
    <w:p w:rsidR="00AC4DB7" w:rsidRPr="000468AC" w:rsidRDefault="00AC4DB7" w:rsidP="0003635F">
      <w:pPr>
        <w:ind w:left="36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>по т.1.1 -</w:t>
      </w:r>
      <w:r w:rsidR="009E6983" w:rsidRPr="000468AC">
        <w:rPr>
          <w:sz w:val="24"/>
          <w:szCs w:val="24"/>
          <w:lang w:val="bg-BG"/>
        </w:rPr>
        <w:t xml:space="preserve"> </w:t>
      </w:r>
      <w:r w:rsidRPr="000468AC">
        <w:rPr>
          <w:sz w:val="24"/>
          <w:szCs w:val="24"/>
          <w:lang w:val="bg-BG"/>
        </w:rPr>
        <w:t>643.50 лв. / шестстотин четиридесет и три лева и петдесет стотинки/ без ДДС;</w:t>
      </w:r>
    </w:p>
    <w:p w:rsidR="00AC4DB7" w:rsidRPr="000468AC" w:rsidRDefault="009E6983" w:rsidP="0003635F">
      <w:pPr>
        <w:ind w:left="36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>по т.1.2 -</w:t>
      </w:r>
      <w:r w:rsidR="00AC4DB7" w:rsidRPr="000468AC">
        <w:rPr>
          <w:sz w:val="24"/>
          <w:szCs w:val="24"/>
          <w:lang w:val="bg-BG"/>
        </w:rPr>
        <w:t xml:space="preserve"> 42.90 лв. / четиридесет и два лева и деветдесет стотинки/ без ДДС;</w:t>
      </w:r>
    </w:p>
    <w:p w:rsidR="00AC4DB7" w:rsidRPr="000468AC" w:rsidRDefault="00AC4DB7" w:rsidP="0003635F">
      <w:pPr>
        <w:ind w:left="36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>по т.1.3 - 42.90 лв. / четиридесет и два лева и деветдесет стотинки/ без ДДС;</w:t>
      </w:r>
    </w:p>
    <w:p w:rsidR="00AC4DB7" w:rsidRPr="000468AC" w:rsidRDefault="009E6983" w:rsidP="0003635F">
      <w:pPr>
        <w:ind w:left="36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 xml:space="preserve">по т. 1.4 - </w:t>
      </w:r>
      <w:r w:rsidR="00AC4DB7" w:rsidRPr="000468AC">
        <w:rPr>
          <w:sz w:val="24"/>
          <w:szCs w:val="24"/>
          <w:lang w:val="bg-BG"/>
        </w:rPr>
        <w:t>42.90 лв. / четиридесет и два лева и деветдесет стотинки/ без ДДС;</w:t>
      </w:r>
    </w:p>
    <w:p w:rsidR="00AC4DB7" w:rsidRPr="000468AC" w:rsidRDefault="009E6983" w:rsidP="0003635F">
      <w:pPr>
        <w:ind w:left="36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>по т. 1.5 -</w:t>
      </w:r>
      <w:r w:rsidR="00AC4DB7" w:rsidRPr="000468AC">
        <w:rPr>
          <w:sz w:val="24"/>
          <w:szCs w:val="24"/>
          <w:lang w:val="bg-BG"/>
        </w:rPr>
        <w:t xml:space="preserve"> 85.80 лв./осемдесет и пет лева и осемдесет стотинки/ без ДДС;</w:t>
      </w:r>
    </w:p>
    <w:p w:rsidR="00AC4DB7" w:rsidRPr="000468AC" w:rsidRDefault="00AC4DB7" w:rsidP="0003635F">
      <w:pPr>
        <w:ind w:left="360"/>
        <w:jc w:val="both"/>
        <w:rPr>
          <w:sz w:val="24"/>
          <w:szCs w:val="24"/>
          <w:lang w:val="bg-BG"/>
        </w:rPr>
      </w:pPr>
      <w:proofErr w:type="spellStart"/>
      <w:r w:rsidRPr="000468AC">
        <w:rPr>
          <w:sz w:val="24"/>
          <w:szCs w:val="24"/>
          <w:lang w:val="bg-BG"/>
        </w:rPr>
        <w:t>по.т</w:t>
      </w:r>
      <w:proofErr w:type="spellEnd"/>
      <w:r w:rsidRPr="000468AC">
        <w:rPr>
          <w:sz w:val="24"/>
          <w:szCs w:val="24"/>
          <w:lang w:val="bg-BG"/>
        </w:rPr>
        <w:t>. 1.6 -  42.90 лв. / четиридесет и два лева и деветдесет стотинки/ без ДДС;</w:t>
      </w:r>
    </w:p>
    <w:p w:rsidR="00AC4DB7" w:rsidRPr="000468AC" w:rsidRDefault="00AC4DB7" w:rsidP="0003635F">
      <w:pPr>
        <w:ind w:left="36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>по т.1.7 - 42.90 лв. / четиридесет и два лева и деветдесет стотинки/ без ДДС;</w:t>
      </w:r>
    </w:p>
    <w:p w:rsidR="00AC4DB7" w:rsidRPr="000468AC" w:rsidRDefault="00AC4DB7" w:rsidP="0003635F">
      <w:pPr>
        <w:ind w:left="36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>по т.1.8  - 42.90 лв. / четиридесет и два лева и деветдесет стотинки/ без ДДС;</w:t>
      </w:r>
    </w:p>
    <w:p w:rsidR="00AC4DB7" w:rsidRPr="000468AC" w:rsidRDefault="00AC4DB7" w:rsidP="0003635F">
      <w:pPr>
        <w:ind w:left="36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>по т.1.9 - 42.90 лв. / четиридесет и два лева и деветдесет стотинки/ без ДДС;</w:t>
      </w:r>
    </w:p>
    <w:p w:rsidR="00AC4DB7" w:rsidRPr="000468AC" w:rsidRDefault="00AC4DB7" w:rsidP="0003635F">
      <w:pPr>
        <w:ind w:left="36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>по т.1.10 - 214.50лв. / двеста и четиринадесет лева и петдесет стотинки/ без ДДС;</w:t>
      </w:r>
    </w:p>
    <w:p w:rsidR="008E660B" w:rsidRPr="000468AC" w:rsidRDefault="008E660B" w:rsidP="0003635F">
      <w:pPr>
        <w:ind w:left="360"/>
        <w:jc w:val="both"/>
        <w:rPr>
          <w:sz w:val="24"/>
          <w:szCs w:val="24"/>
          <w:lang w:val="bg-BG"/>
        </w:rPr>
      </w:pPr>
    </w:p>
    <w:p w:rsidR="00B21EAB" w:rsidRPr="000468AC" w:rsidRDefault="008E660B" w:rsidP="008E660B">
      <w:pPr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 xml:space="preserve">Общата начална конкурсна цена е в размер на 1244.10 </w:t>
      </w:r>
      <w:proofErr w:type="spellStart"/>
      <w:r w:rsidRPr="000468AC">
        <w:rPr>
          <w:sz w:val="24"/>
          <w:szCs w:val="24"/>
          <w:lang w:val="bg-BG"/>
        </w:rPr>
        <w:t>лв</w:t>
      </w:r>
      <w:proofErr w:type="spellEnd"/>
      <w:r w:rsidRPr="000468AC">
        <w:rPr>
          <w:sz w:val="24"/>
          <w:szCs w:val="24"/>
          <w:lang w:val="bg-BG"/>
        </w:rPr>
        <w:t xml:space="preserve"> без ДДС.</w:t>
      </w:r>
    </w:p>
    <w:p w:rsidR="00AC4DB7" w:rsidRPr="000468AC" w:rsidRDefault="00AC4DB7" w:rsidP="00E879DA">
      <w:pPr>
        <w:shd w:val="clear" w:color="auto" w:fill="FFFFFF"/>
        <w:ind w:right="24"/>
        <w:jc w:val="both"/>
        <w:rPr>
          <w:sz w:val="24"/>
          <w:szCs w:val="24"/>
          <w:lang w:val="bg-BG"/>
        </w:rPr>
      </w:pPr>
    </w:p>
    <w:p w:rsidR="00AC4DB7" w:rsidRPr="000468AC" w:rsidRDefault="00AC4DB7" w:rsidP="00DC594F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360" w:right="24"/>
        <w:jc w:val="both"/>
        <w:rPr>
          <w:b/>
          <w:bCs/>
          <w:spacing w:val="-4"/>
          <w:sz w:val="24"/>
          <w:szCs w:val="24"/>
          <w:lang w:val="bg-BG"/>
        </w:rPr>
      </w:pPr>
      <w:r w:rsidRPr="000468AC">
        <w:rPr>
          <w:b/>
          <w:bCs/>
          <w:sz w:val="24"/>
          <w:szCs w:val="24"/>
        </w:rPr>
        <w:t xml:space="preserve">СРОК НА ДОГОВОРА: </w:t>
      </w:r>
      <w:r w:rsidRPr="000468AC">
        <w:rPr>
          <w:sz w:val="24"/>
          <w:szCs w:val="24"/>
        </w:rPr>
        <w:t>3 /</w:t>
      </w:r>
      <w:proofErr w:type="spellStart"/>
      <w:r w:rsidRPr="000468AC">
        <w:rPr>
          <w:sz w:val="24"/>
          <w:szCs w:val="24"/>
        </w:rPr>
        <w:t>три</w:t>
      </w:r>
      <w:proofErr w:type="spellEnd"/>
      <w:r w:rsidRPr="000468AC">
        <w:rPr>
          <w:sz w:val="24"/>
          <w:szCs w:val="24"/>
        </w:rPr>
        <w:t xml:space="preserve">/ </w:t>
      </w:r>
      <w:proofErr w:type="spellStart"/>
      <w:proofErr w:type="gramStart"/>
      <w:r w:rsidRPr="000468AC">
        <w:rPr>
          <w:sz w:val="24"/>
          <w:szCs w:val="24"/>
        </w:rPr>
        <w:t>години</w:t>
      </w:r>
      <w:proofErr w:type="spellEnd"/>
      <w:r w:rsidR="009E6983" w:rsidRPr="000468AC">
        <w:rPr>
          <w:sz w:val="24"/>
          <w:szCs w:val="24"/>
          <w:lang w:val="bg-BG"/>
        </w:rPr>
        <w:t xml:space="preserve"> .</w:t>
      </w:r>
      <w:proofErr w:type="gramEnd"/>
      <w:r w:rsidR="009E6983" w:rsidRPr="000468AC">
        <w:rPr>
          <w:sz w:val="24"/>
          <w:szCs w:val="24"/>
          <w:lang w:val="bg-BG"/>
        </w:rPr>
        <w:t xml:space="preserve"> </w:t>
      </w:r>
    </w:p>
    <w:p w:rsidR="00AC4DB7" w:rsidRPr="000468AC" w:rsidRDefault="00AC4DB7" w:rsidP="00DF789B">
      <w:pPr>
        <w:pStyle w:val="1COLUMN"/>
        <w:rPr>
          <w:rFonts w:ascii="Times New Roman" w:hAnsi="Times New Roman" w:cs="Times New Roman"/>
          <w:b/>
          <w:bCs/>
          <w:color w:val="auto"/>
        </w:rPr>
      </w:pPr>
    </w:p>
    <w:p w:rsidR="00AC4DB7" w:rsidRPr="000468AC" w:rsidRDefault="00AC4DB7" w:rsidP="00EA441B">
      <w:pPr>
        <w:pStyle w:val="1COLUMN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/>
          <w:bCs/>
          <w:color w:val="auto"/>
        </w:rPr>
      </w:pPr>
      <w:r w:rsidRPr="000468AC">
        <w:rPr>
          <w:rFonts w:ascii="Times New Roman" w:hAnsi="Times New Roman" w:cs="Times New Roman"/>
          <w:b/>
          <w:bCs/>
          <w:color w:val="auto"/>
        </w:rPr>
        <w:t xml:space="preserve">ДЕПОЗИТ ЗА УЧАСТИЕ: </w:t>
      </w:r>
    </w:p>
    <w:p w:rsidR="000D161E" w:rsidRPr="000468AC" w:rsidRDefault="000D161E" w:rsidP="000D161E">
      <w:pPr>
        <w:pStyle w:val="1COLUMN"/>
        <w:rPr>
          <w:rFonts w:ascii="Times New Roman" w:hAnsi="Times New Roman" w:cs="Times New Roman"/>
          <w:b/>
          <w:bCs/>
          <w:color w:val="auto"/>
        </w:rPr>
      </w:pPr>
    </w:p>
    <w:p w:rsidR="00AC4DB7" w:rsidRPr="000468AC" w:rsidRDefault="00AC4DB7" w:rsidP="00B467D0">
      <w:pPr>
        <w:pStyle w:val="1COLUMN"/>
        <w:ind w:firstLine="540"/>
        <w:rPr>
          <w:rFonts w:ascii="Times New Roman" w:hAnsi="Times New Roman" w:cs="Times New Roman"/>
          <w:color w:val="auto"/>
        </w:rPr>
      </w:pPr>
      <w:r w:rsidRPr="000468AC">
        <w:rPr>
          <w:rFonts w:ascii="Times New Roman" w:hAnsi="Times New Roman" w:cs="Times New Roman"/>
          <w:color w:val="auto"/>
        </w:rPr>
        <w:t xml:space="preserve">Общо 124, 40 </w:t>
      </w:r>
      <w:proofErr w:type="spellStart"/>
      <w:r w:rsidRPr="000468AC">
        <w:rPr>
          <w:rFonts w:ascii="Times New Roman" w:hAnsi="Times New Roman" w:cs="Times New Roman"/>
          <w:color w:val="auto"/>
        </w:rPr>
        <w:t>лв</w:t>
      </w:r>
      <w:proofErr w:type="spellEnd"/>
      <w:r w:rsidRPr="000468AC">
        <w:rPr>
          <w:rFonts w:ascii="Times New Roman" w:hAnsi="Times New Roman" w:cs="Times New Roman"/>
          <w:color w:val="auto"/>
        </w:rPr>
        <w:t xml:space="preserve">  /сто двадесет и четири лева и </w:t>
      </w:r>
      <w:r w:rsidR="009E6983" w:rsidRPr="000468AC">
        <w:rPr>
          <w:rFonts w:ascii="Times New Roman" w:hAnsi="Times New Roman" w:cs="Times New Roman"/>
          <w:color w:val="auto"/>
        </w:rPr>
        <w:t>четиридесет</w:t>
      </w:r>
      <w:r w:rsidRPr="000468AC">
        <w:rPr>
          <w:rFonts w:ascii="Times New Roman" w:hAnsi="Times New Roman" w:cs="Times New Roman"/>
          <w:color w:val="auto"/>
        </w:rPr>
        <w:t xml:space="preserve"> стотинки/, без ДДС. Върху депозита се начислява 20% ДДС. Депозитът се запла</w:t>
      </w:r>
      <w:r w:rsidR="008E660B" w:rsidRPr="000468AC">
        <w:rPr>
          <w:rFonts w:ascii="Times New Roman" w:hAnsi="Times New Roman" w:cs="Times New Roman"/>
          <w:color w:val="auto"/>
        </w:rPr>
        <w:t>ща на касата на Община Балчик или по  банковата сметка на общината: IBAN: BG 11 UNCR 9660 3324 0052 12 BIC CODE: UNCR BGSF, УниКредит Булбанк, офис Балчик</w:t>
      </w:r>
    </w:p>
    <w:p w:rsidR="00AC4DB7" w:rsidRPr="000468AC" w:rsidRDefault="00AC4DB7" w:rsidP="00B467D0">
      <w:pPr>
        <w:pStyle w:val="1COLUMN"/>
        <w:ind w:firstLine="540"/>
        <w:rPr>
          <w:rFonts w:ascii="Times New Roman" w:hAnsi="Times New Roman" w:cs="Times New Roman"/>
          <w:color w:val="auto"/>
        </w:rPr>
      </w:pPr>
    </w:p>
    <w:p w:rsidR="00AC4DB7" w:rsidRPr="000468AC" w:rsidRDefault="00AC4DB7" w:rsidP="00E879DA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lang w:val="bg-BG"/>
        </w:rPr>
      </w:pPr>
      <w:r w:rsidRPr="000468AC">
        <w:rPr>
          <w:b/>
          <w:bCs/>
          <w:sz w:val="24"/>
          <w:szCs w:val="24"/>
          <w:lang w:val="bg-BG"/>
        </w:rPr>
        <w:t>ВРЕМЕ И НАЧИН ЗА ОГЛЕД НА ИМОТА:</w:t>
      </w:r>
    </w:p>
    <w:p w:rsidR="00AC4DB7" w:rsidRPr="000468AC" w:rsidRDefault="00AC4DB7" w:rsidP="00E879DA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 xml:space="preserve">          </w:t>
      </w:r>
    </w:p>
    <w:p w:rsidR="00AC4DB7" w:rsidRPr="000468AC" w:rsidRDefault="00AC4DB7" w:rsidP="00B467D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>Огледът на имота се обезпечава от гл. специалист</w:t>
      </w:r>
      <w:r w:rsidR="0000685D" w:rsidRPr="000468AC">
        <w:rPr>
          <w:sz w:val="24"/>
          <w:szCs w:val="24"/>
          <w:lang w:val="bg-BG"/>
        </w:rPr>
        <w:t xml:space="preserve"> наеми</w:t>
      </w:r>
      <w:r w:rsidRPr="000468AC">
        <w:rPr>
          <w:sz w:val="24"/>
          <w:szCs w:val="24"/>
          <w:lang w:val="bg-BG"/>
        </w:rPr>
        <w:t xml:space="preserve">, отдел “Образование, хуманитарни, социални и стопански дейности”, след предварителна уговорка и представяне на документ за закупена конкурсна документация в стая № 105 в </w:t>
      </w:r>
      <w:proofErr w:type="spellStart"/>
      <w:r w:rsidRPr="000468AC">
        <w:rPr>
          <w:sz w:val="24"/>
          <w:szCs w:val="24"/>
          <w:lang w:val="bg-BG"/>
        </w:rPr>
        <w:t>ОбА</w:t>
      </w:r>
      <w:proofErr w:type="spellEnd"/>
      <w:r w:rsidRPr="000468AC">
        <w:rPr>
          <w:sz w:val="24"/>
          <w:szCs w:val="24"/>
          <w:lang w:val="bg-BG"/>
        </w:rPr>
        <w:t xml:space="preserve"> - Балчик.</w:t>
      </w:r>
    </w:p>
    <w:p w:rsidR="00AC4DB7" w:rsidRPr="000468AC" w:rsidRDefault="00AC4DB7" w:rsidP="00E879DA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bg-BG"/>
        </w:rPr>
      </w:pPr>
    </w:p>
    <w:p w:rsidR="00AC4DB7" w:rsidRPr="000468AC" w:rsidRDefault="00AC4DB7" w:rsidP="00E879DA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sz w:val="24"/>
          <w:szCs w:val="24"/>
          <w:lang w:val="bg-BG"/>
        </w:rPr>
      </w:pPr>
      <w:r w:rsidRPr="000468AC">
        <w:rPr>
          <w:b/>
          <w:bCs/>
          <w:sz w:val="24"/>
          <w:szCs w:val="24"/>
          <w:lang w:val="bg-BG"/>
        </w:rPr>
        <w:t>ДАТА И МЯСТО ЗА ПОДАВАНЕ НА ПРЕДЛОЖЕНИЕТО ЗА УЧАСТИЕ В КОНКУРСА:</w:t>
      </w:r>
    </w:p>
    <w:p w:rsidR="00AC4DB7" w:rsidRPr="000468AC" w:rsidRDefault="00AC4DB7" w:rsidP="00E879DA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ab/>
      </w:r>
    </w:p>
    <w:p w:rsidR="00AC4DB7" w:rsidRPr="000468AC" w:rsidRDefault="00AC4DB7" w:rsidP="00B467D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 xml:space="preserve">Предложението се подава в запечатан, непрозрачен плик, върху който се отбелязват цялостното наименование на обекта на конкурса, наименованието и адреса на подателя в деловодство, отдел ГРАО в община Балчик в срок от </w:t>
      </w:r>
      <w:r w:rsidR="00523140" w:rsidRPr="000468AC">
        <w:rPr>
          <w:sz w:val="24"/>
          <w:szCs w:val="24"/>
          <w:lang w:val="bg-BG"/>
        </w:rPr>
        <w:t>23.04.2020 г. до 15.30 часа на 07.05</w:t>
      </w:r>
      <w:r w:rsidR="006A51CF" w:rsidRPr="000468AC">
        <w:rPr>
          <w:sz w:val="24"/>
          <w:szCs w:val="24"/>
          <w:lang w:val="bg-BG"/>
        </w:rPr>
        <w:t>.2020 г. и/или</w:t>
      </w:r>
      <w:r w:rsidRPr="000468AC">
        <w:rPr>
          <w:sz w:val="24"/>
          <w:szCs w:val="24"/>
          <w:lang w:val="bg-BG"/>
        </w:rPr>
        <w:t xml:space="preserve"> </w:t>
      </w:r>
      <w:r w:rsidR="006A51CF" w:rsidRPr="000468AC">
        <w:rPr>
          <w:sz w:val="24"/>
          <w:szCs w:val="24"/>
          <w:lang w:val="bg-BG"/>
        </w:rPr>
        <w:t xml:space="preserve"> с куриер до отдел ГРАО, Община Балчик, пл."21-септември" № 6 от 23.04.2020 г. до 07.05.2020 г. </w:t>
      </w:r>
    </w:p>
    <w:p w:rsidR="00AC4DB7" w:rsidRPr="000468AC" w:rsidRDefault="00AC4DB7" w:rsidP="00E879DA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 xml:space="preserve">           Предложение, представено в </w:t>
      </w:r>
      <w:proofErr w:type="spellStart"/>
      <w:r w:rsidRPr="000468AC">
        <w:rPr>
          <w:sz w:val="24"/>
          <w:szCs w:val="24"/>
          <w:lang w:val="bg-BG"/>
        </w:rPr>
        <w:t>незапечатан</w:t>
      </w:r>
      <w:proofErr w:type="spellEnd"/>
      <w:r w:rsidRPr="000468AC">
        <w:rPr>
          <w:sz w:val="24"/>
          <w:szCs w:val="24"/>
          <w:lang w:val="bg-BG"/>
        </w:rPr>
        <w:t xml:space="preserve">  и/или прозрачен плик, е недействително. </w:t>
      </w:r>
    </w:p>
    <w:p w:rsidR="0000685D" w:rsidRPr="000468AC" w:rsidRDefault="0000685D" w:rsidP="00E879DA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AC4DB7" w:rsidRPr="000468AC" w:rsidRDefault="00AC4DB7" w:rsidP="00E879DA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bg-BG"/>
        </w:rPr>
      </w:pPr>
    </w:p>
    <w:p w:rsidR="00AC4DB7" w:rsidRPr="000468AC" w:rsidRDefault="00AC4DB7" w:rsidP="00E879DA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sz w:val="24"/>
          <w:szCs w:val="24"/>
          <w:lang w:val="bg-BG"/>
        </w:rPr>
      </w:pPr>
      <w:r w:rsidRPr="000468AC">
        <w:rPr>
          <w:b/>
          <w:bCs/>
          <w:sz w:val="24"/>
          <w:szCs w:val="24"/>
          <w:lang w:val="bg-BG"/>
        </w:rPr>
        <w:t>ОПРЕДЕЛЯНЕ НА СПЕЧЕЛИЛИЯ УЧАСТНИК:</w:t>
      </w:r>
    </w:p>
    <w:p w:rsidR="00AC4DB7" w:rsidRPr="000468AC" w:rsidRDefault="00AC4DB7" w:rsidP="00E879DA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ab/>
      </w:r>
    </w:p>
    <w:p w:rsidR="00AC4DB7" w:rsidRPr="000468AC" w:rsidRDefault="00AC4DB7" w:rsidP="00B467D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>Конкурсната комисия заседава в 7-дневен срок, след изтичане срока за подаване на предложенията, изготвя доклад, в който оценява и подрежда направените предложения и го представя пред Кмета на общината. Кметът определя със заповед участника, спечелил конкурса в 14-дневен срок от получаване доклада на конкурсната комисия.</w:t>
      </w:r>
    </w:p>
    <w:p w:rsidR="00AC4DB7" w:rsidRPr="000468AC" w:rsidRDefault="00AC4DB7" w:rsidP="00B467D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ab/>
      </w:r>
    </w:p>
    <w:p w:rsidR="00AC4DB7" w:rsidRPr="000468AC" w:rsidRDefault="00AC4DB7" w:rsidP="00E879DA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sz w:val="24"/>
          <w:szCs w:val="24"/>
          <w:lang w:val="bg-BG"/>
        </w:rPr>
      </w:pPr>
      <w:r w:rsidRPr="000468AC">
        <w:rPr>
          <w:b/>
          <w:bCs/>
          <w:sz w:val="24"/>
          <w:szCs w:val="24"/>
          <w:lang w:val="bg-BG"/>
        </w:rPr>
        <w:t>НАЧИН НА ПЛАЩАНЕ И СКЛЮЧВАНЕ НА ДОГОВОРА ЗА НАЕМ:</w:t>
      </w:r>
    </w:p>
    <w:p w:rsidR="00AC4DB7" w:rsidRPr="000468AC" w:rsidRDefault="00AC4DB7" w:rsidP="00B467D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bg-BG"/>
        </w:rPr>
      </w:pPr>
    </w:p>
    <w:p w:rsidR="00AC4DB7" w:rsidRPr="000468AC" w:rsidRDefault="00AC4DB7" w:rsidP="00B467D0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lastRenderedPageBreak/>
        <w:t xml:space="preserve">Наемната цена до края на текущото шестмесечие на годината, предложена от участника, спечелил конкурса се внася в 14-дневен срок от връчването на заповедта за спечелил, която се издава от Кмета на Общината. След извършването на необходимите плащания се сключва договор за наем. В договора задължително се включват условията, при които е спечелен конкурса. Размерът на наема за срока на действие на договора, се актуализира всяко шестмесечие с индекса на потребителските цени, обявени от НСИ за предходното шестмесечие, съгласно чл.28 от </w:t>
      </w:r>
      <w:hyperlink r:id="rId9" w:history="1">
        <w:r w:rsidRPr="000468AC">
          <w:rPr>
            <w:sz w:val="24"/>
            <w:szCs w:val="24"/>
            <w:lang w:val="bg-BG"/>
          </w:rPr>
          <w:t>Наредба, определяща реда за придобиване, управление и разпореждане с общинско имущество</w:t>
        </w:r>
      </w:hyperlink>
      <w:r w:rsidRPr="000468AC">
        <w:rPr>
          <w:sz w:val="24"/>
          <w:szCs w:val="24"/>
          <w:lang w:val="bg-BG"/>
        </w:rPr>
        <w:t xml:space="preserve"> на </w:t>
      </w:r>
      <w:proofErr w:type="spellStart"/>
      <w:r w:rsidRPr="000468AC">
        <w:rPr>
          <w:sz w:val="24"/>
          <w:szCs w:val="24"/>
          <w:lang w:val="bg-BG"/>
        </w:rPr>
        <w:t>ОбС</w:t>
      </w:r>
      <w:proofErr w:type="spellEnd"/>
      <w:r w:rsidRPr="000468AC">
        <w:rPr>
          <w:sz w:val="24"/>
          <w:szCs w:val="24"/>
          <w:lang w:val="bg-BG"/>
        </w:rPr>
        <w:t xml:space="preserve">-Балчик </w:t>
      </w:r>
      <w:r w:rsidRPr="000468AC">
        <w:rPr>
          <w:i/>
          <w:iCs/>
          <w:sz w:val="24"/>
          <w:szCs w:val="24"/>
          <w:lang w:val="bg-BG"/>
        </w:rPr>
        <w:t>/</w:t>
      </w:r>
      <w:proofErr w:type="spellStart"/>
      <w:r w:rsidRPr="000468AC">
        <w:rPr>
          <w:i/>
          <w:iCs/>
          <w:sz w:val="24"/>
          <w:szCs w:val="24"/>
          <w:lang w:val="bg-BG"/>
        </w:rPr>
        <w:t>посл</w:t>
      </w:r>
      <w:proofErr w:type="spellEnd"/>
      <w:r w:rsidRPr="000468AC">
        <w:rPr>
          <w:i/>
          <w:iCs/>
          <w:sz w:val="24"/>
          <w:szCs w:val="24"/>
          <w:lang w:val="bg-BG"/>
        </w:rPr>
        <w:t xml:space="preserve">. изм. и доп. с Решение 531, Протокол №37/27.02.2014г./ /НОРПУРОИ/. </w:t>
      </w:r>
    </w:p>
    <w:p w:rsidR="00AC4DB7" w:rsidRPr="000468AC" w:rsidRDefault="00AC4DB7" w:rsidP="00E879DA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ab/>
      </w:r>
      <w:r w:rsidRPr="000468AC">
        <w:rPr>
          <w:sz w:val="24"/>
          <w:szCs w:val="24"/>
          <w:lang w:val="bg-BG"/>
        </w:rPr>
        <w:tab/>
      </w:r>
      <w:r w:rsidRPr="000468AC">
        <w:rPr>
          <w:sz w:val="24"/>
          <w:szCs w:val="24"/>
          <w:lang w:val="bg-BG"/>
        </w:rPr>
        <w:tab/>
      </w:r>
      <w:r w:rsidRPr="000468AC">
        <w:rPr>
          <w:sz w:val="24"/>
          <w:szCs w:val="24"/>
          <w:lang w:val="bg-BG"/>
        </w:rPr>
        <w:tab/>
      </w:r>
      <w:r w:rsidRPr="000468AC">
        <w:rPr>
          <w:b/>
          <w:bCs/>
          <w:sz w:val="24"/>
          <w:szCs w:val="24"/>
          <w:lang w:val="bg-BG"/>
        </w:rPr>
        <w:t xml:space="preserve">  </w:t>
      </w:r>
      <w:r w:rsidRPr="000468AC">
        <w:rPr>
          <w:b/>
          <w:bCs/>
          <w:sz w:val="24"/>
          <w:szCs w:val="24"/>
          <w:lang w:val="bg-BG"/>
        </w:rPr>
        <w:tab/>
      </w:r>
    </w:p>
    <w:p w:rsidR="00AC4DB7" w:rsidRPr="000468AC" w:rsidRDefault="00AC4DB7" w:rsidP="00B467D0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bg-BG"/>
        </w:rPr>
      </w:pPr>
      <w:r w:rsidRPr="000468AC">
        <w:rPr>
          <w:b/>
          <w:bCs/>
          <w:sz w:val="24"/>
          <w:szCs w:val="24"/>
          <w:lang w:val="bg-BG"/>
        </w:rPr>
        <w:t>КОНКУРСНИ УСЛОВИЯ</w:t>
      </w:r>
    </w:p>
    <w:p w:rsidR="00AC4DB7" w:rsidRPr="000468AC" w:rsidRDefault="00AC4DB7" w:rsidP="00DC594F">
      <w:pPr>
        <w:pStyle w:val="1COLUMN"/>
        <w:rPr>
          <w:rFonts w:ascii="Times New Roman" w:hAnsi="Times New Roman" w:cs="Times New Roman"/>
          <w:color w:val="auto"/>
        </w:rPr>
      </w:pPr>
    </w:p>
    <w:p w:rsidR="00AC4DB7" w:rsidRPr="000468AC" w:rsidRDefault="00AC4DB7" w:rsidP="000D161E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u w:val="single"/>
          <w:lang w:val="bg-BG"/>
        </w:rPr>
      </w:pPr>
      <w:r w:rsidRPr="000468AC">
        <w:rPr>
          <w:b/>
          <w:bCs/>
          <w:sz w:val="24"/>
          <w:szCs w:val="24"/>
          <w:u w:val="single"/>
          <w:lang w:val="bg-BG"/>
        </w:rPr>
        <w:t>Раздел втори</w:t>
      </w:r>
    </w:p>
    <w:p w:rsidR="00AC4DB7" w:rsidRPr="000468AC" w:rsidRDefault="00AC4DB7" w:rsidP="00E879D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val="bg-BG"/>
        </w:rPr>
      </w:pPr>
    </w:p>
    <w:p w:rsidR="00AC4DB7" w:rsidRPr="000468AC" w:rsidRDefault="00AC4DB7" w:rsidP="00E879D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bg-BG"/>
        </w:rPr>
      </w:pPr>
      <w:r w:rsidRPr="000468AC">
        <w:rPr>
          <w:b/>
          <w:bCs/>
          <w:sz w:val="24"/>
          <w:szCs w:val="24"/>
          <w:lang w:val="bg-BG"/>
        </w:rPr>
        <w:t>ДОКУМЕНТИ ЗА УЧАСТИЕ В КОНКУРСА</w:t>
      </w:r>
    </w:p>
    <w:p w:rsidR="00AC4DB7" w:rsidRPr="000468AC" w:rsidRDefault="00AC4DB7" w:rsidP="00E879DA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bg-BG"/>
        </w:rPr>
      </w:pPr>
    </w:p>
    <w:p w:rsidR="00AC4DB7" w:rsidRPr="000468AC" w:rsidRDefault="00AC4DB7" w:rsidP="00F24296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i/>
          <w:iCs/>
          <w:sz w:val="24"/>
          <w:szCs w:val="24"/>
          <w:lang w:val="bg-BG"/>
        </w:rPr>
      </w:pPr>
      <w:r w:rsidRPr="000468AC">
        <w:rPr>
          <w:b/>
          <w:bCs/>
          <w:sz w:val="24"/>
          <w:szCs w:val="24"/>
          <w:lang w:val="bg-BG"/>
        </w:rPr>
        <w:t xml:space="preserve">Молба-декларация за участие в конкурса – </w:t>
      </w:r>
      <w:r w:rsidRPr="000468AC">
        <w:rPr>
          <w:i/>
          <w:iCs/>
          <w:sz w:val="24"/>
          <w:szCs w:val="24"/>
          <w:lang w:val="bg-BG"/>
        </w:rPr>
        <w:t xml:space="preserve">Приложение 1 </w:t>
      </w:r>
    </w:p>
    <w:p w:rsidR="00AC4DB7" w:rsidRPr="000468AC" w:rsidRDefault="00AC4DB7" w:rsidP="00F24296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bg-BG"/>
        </w:rPr>
      </w:pPr>
    </w:p>
    <w:p w:rsidR="00AC4DB7" w:rsidRPr="000468AC" w:rsidRDefault="00AC4DB7" w:rsidP="00F24296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>Декларацията се попълва и подписва от лицето, което представлява участника.</w:t>
      </w:r>
      <w:r w:rsidRPr="000468AC">
        <w:rPr>
          <w:b/>
          <w:bCs/>
          <w:sz w:val="24"/>
          <w:szCs w:val="24"/>
          <w:lang w:val="bg-BG"/>
        </w:rPr>
        <w:t xml:space="preserve"> </w:t>
      </w:r>
      <w:r w:rsidRPr="000468AC">
        <w:rPr>
          <w:sz w:val="24"/>
          <w:szCs w:val="24"/>
          <w:lang w:val="bg-BG"/>
        </w:rPr>
        <w:t>Посочването на Единен идентификационен код /ЕИК/ е задължително. Проверка за вписани обстоятелства и актове по партидата на търговеца в ТР се установява служебно.</w:t>
      </w:r>
    </w:p>
    <w:p w:rsidR="00AC4DB7" w:rsidRPr="000468AC" w:rsidRDefault="00AC4DB7" w:rsidP="0041478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bg-BG"/>
        </w:rPr>
      </w:pPr>
    </w:p>
    <w:p w:rsidR="00AC4DB7" w:rsidRPr="000468AC" w:rsidRDefault="00AC4DB7" w:rsidP="0019597C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lang w:val="bg-BG"/>
        </w:rPr>
      </w:pPr>
      <w:r w:rsidRPr="000468AC">
        <w:rPr>
          <w:b/>
          <w:bCs/>
          <w:sz w:val="24"/>
          <w:szCs w:val="24"/>
          <w:lang w:val="bg-BG"/>
        </w:rPr>
        <w:t>Проект за стопанско развитие (Бизнес план)</w:t>
      </w:r>
      <w:r w:rsidRPr="000468AC">
        <w:rPr>
          <w:sz w:val="24"/>
          <w:szCs w:val="24"/>
          <w:lang w:val="bg-BG"/>
        </w:rPr>
        <w:t xml:space="preserve"> </w:t>
      </w:r>
      <w:r w:rsidRPr="000468AC">
        <w:rPr>
          <w:b/>
          <w:bCs/>
          <w:sz w:val="24"/>
          <w:szCs w:val="24"/>
          <w:lang w:val="bg-BG"/>
        </w:rPr>
        <w:t xml:space="preserve">– </w:t>
      </w:r>
      <w:r w:rsidRPr="000468AC">
        <w:rPr>
          <w:i/>
          <w:iCs/>
          <w:sz w:val="24"/>
          <w:szCs w:val="24"/>
          <w:lang w:val="bg-BG"/>
        </w:rPr>
        <w:t>Приложение 2</w:t>
      </w:r>
    </w:p>
    <w:p w:rsidR="00AC4DB7" w:rsidRPr="000468AC" w:rsidRDefault="00AC4DB7" w:rsidP="00F24296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bg-BG"/>
        </w:rPr>
      </w:pPr>
    </w:p>
    <w:p w:rsidR="0000685D" w:rsidRPr="000468AC" w:rsidRDefault="00AC4DB7" w:rsidP="000D161E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>Проектът за стопанско развитие трябва да съдържа следните задължителни условия:</w:t>
      </w:r>
    </w:p>
    <w:p w:rsidR="0000685D" w:rsidRPr="000468AC" w:rsidRDefault="008E660B" w:rsidP="000D161E">
      <w:pPr>
        <w:numPr>
          <w:ilvl w:val="1"/>
          <w:numId w:val="7"/>
        </w:numPr>
        <w:shd w:val="clear" w:color="auto" w:fill="FFFFFF"/>
        <w:tabs>
          <w:tab w:val="clear" w:pos="1440"/>
          <w:tab w:val="num" w:pos="720"/>
        </w:tabs>
        <w:ind w:left="720" w:right="23"/>
        <w:jc w:val="both"/>
        <w:rPr>
          <w:sz w:val="24"/>
          <w:szCs w:val="24"/>
          <w:lang w:val="bg-BG"/>
        </w:rPr>
      </w:pPr>
      <w:r w:rsidRPr="000468AC">
        <w:rPr>
          <w:b/>
          <w:bCs/>
          <w:sz w:val="24"/>
          <w:szCs w:val="24"/>
          <w:lang w:val="bg-BG"/>
        </w:rPr>
        <w:t xml:space="preserve">Предложена годишна наема цена не по-малка от 1244,10 </w:t>
      </w:r>
      <w:proofErr w:type="spellStart"/>
      <w:r w:rsidRPr="000468AC">
        <w:rPr>
          <w:b/>
          <w:bCs/>
          <w:sz w:val="24"/>
          <w:szCs w:val="24"/>
          <w:lang w:val="bg-BG"/>
        </w:rPr>
        <w:t>лв</w:t>
      </w:r>
      <w:proofErr w:type="spellEnd"/>
      <w:r w:rsidRPr="000468AC">
        <w:rPr>
          <w:b/>
          <w:bCs/>
          <w:sz w:val="24"/>
          <w:szCs w:val="24"/>
          <w:lang w:val="bg-BG"/>
        </w:rPr>
        <w:t xml:space="preserve"> / хиляда двеста четиридесет и четири лева и десет стотинки/ без ДДС.</w:t>
      </w:r>
    </w:p>
    <w:p w:rsidR="0000685D" w:rsidRPr="000468AC" w:rsidRDefault="00AC4DB7" w:rsidP="000D161E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  <w:lang w:val="bg-BG"/>
        </w:rPr>
      </w:pPr>
      <w:r w:rsidRPr="000468AC">
        <w:rPr>
          <w:b/>
          <w:bCs/>
          <w:sz w:val="24"/>
          <w:szCs w:val="24"/>
          <w:lang w:val="bg-BG"/>
        </w:rPr>
        <w:t>Срок на пускане на обекта в експлоатация</w:t>
      </w:r>
    </w:p>
    <w:p w:rsidR="0000685D" w:rsidRPr="000468AC" w:rsidRDefault="00AC4DB7" w:rsidP="008E660B">
      <w:pPr>
        <w:numPr>
          <w:ilvl w:val="1"/>
          <w:numId w:val="7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4"/>
          <w:szCs w:val="24"/>
          <w:lang w:val="bg-BG"/>
        </w:rPr>
      </w:pPr>
      <w:r w:rsidRPr="000468AC">
        <w:rPr>
          <w:b/>
          <w:bCs/>
          <w:sz w:val="24"/>
          <w:szCs w:val="24"/>
          <w:lang w:val="bg-BG"/>
        </w:rPr>
        <w:t>Размер на предвидените инвестиции</w:t>
      </w:r>
      <w:r w:rsidRPr="000468AC">
        <w:rPr>
          <w:sz w:val="24"/>
          <w:szCs w:val="24"/>
          <w:lang w:val="bg-BG"/>
        </w:rPr>
        <w:t xml:space="preserve"> – кандидатът може да представи и други материали в подкрепа на предложението си, както и доказателства за възможността за осъществяването му.</w:t>
      </w:r>
    </w:p>
    <w:p w:rsidR="00AC4DB7" w:rsidRPr="000468AC" w:rsidRDefault="00AC4DB7" w:rsidP="00F24296">
      <w:pPr>
        <w:numPr>
          <w:ilvl w:val="1"/>
          <w:numId w:val="7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4"/>
          <w:szCs w:val="24"/>
          <w:lang w:val="bg-BG"/>
        </w:rPr>
      </w:pPr>
      <w:r w:rsidRPr="000468AC">
        <w:rPr>
          <w:b/>
          <w:bCs/>
          <w:sz w:val="24"/>
          <w:szCs w:val="24"/>
          <w:lang w:val="bg-BG"/>
        </w:rPr>
        <w:t>Описание на дейността на кандидата, която ще извършва в част от имота, за която участва в конкурса</w:t>
      </w:r>
    </w:p>
    <w:p w:rsidR="00AC4DB7" w:rsidRPr="000468AC" w:rsidRDefault="00AC4DB7" w:rsidP="00E879DA">
      <w:pPr>
        <w:autoSpaceDE w:val="0"/>
        <w:autoSpaceDN w:val="0"/>
        <w:adjustRightInd w:val="0"/>
        <w:ind w:firstLine="708"/>
        <w:rPr>
          <w:sz w:val="24"/>
          <w:szCs w:val="24"/>
          <w:lang w:val="bg-BG"/>
        </w:rPr>
      </w:pPr>
    </w:p>
    <w:p w:rsidR="00AC4DB7" w:rsidRPr="000468AC" w:rsidRDefault="00AC4DB7" w:rsidP="00F24296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/>
          <w:bCs/>
          <w:sz w:val="24"/>
          <w:szCs w:val="24"/>
          <w:lang w:val="bg-BG"/>
        </w:rPr>
      </w:pPr>
      <w:r w:rsidRPr="000468AC">
        <w:rPr>
          <w:b/>
          <w:bCs/>
          <w:sz w:val="24"/>
          <w:szCs w:val="24"/>
          <w:lang w:val="bg-BG"/>
        </w:rPr>
        <w:t xml:space="preserve">Документ за закупена конкурсна документация </w:t>
      </w:r>
    </w:p>
    <w:p w:rsidR="00AC4DB7" w:rsidRPr="000468AC" w:rsidRDefault="00AC4DB7" w:rsidP="00F2429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AC4DB7" w:rsidRPr="000468AC" w:rsidRDefault="00AC4DB7" w:rsidP="00F24296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>Издава се от Община Балчик и съдържа размера на заплатената в брой сума от 12.00лв. /дванадесет лева/ с включен</w:t>
      </w:r>
      <w:r w:rsidR="00F97B80" w:rsidRPr="000468AC">
        <w:rPr>
          <w:sz w:val="24"/>
          <w:szCs w:val="24"/>
          <w:lang w:val="bg-BG"/>
        </w:rPr>
        <w:t>о</w:t>
      </w:r>
      <w:r w:rsidRPr="000468AC">
        <w:rPr>
          <w:sz w:val="24"/>
          <w:szCs w:val="24"/>
          <w:lang w:val="bg-BG"/>
        </w:rPr>
        <w:t xml:space="preserve"> ДДС и наименованието на обекта, за който е закупена конкурсната документация. Документацията може да се закупи от</w:t>
      </w:r>
      <w:r w:rsidR="00523140" w:rsidRPr="000468AC">
        <w:rPr>
          <w:sz w:val="24"/>
          <w:szCs w:val="24"/>
          <w:lang w:val="bg-BG"/>
        </w:rPr>
        <w:t xml:space="preserve"> 23.04</w:t>
      </w:r>
      <w:r w:rsidRPr="000468AC">
        <w:rPr>
          <w:sz w:val="24"/>
          <w:szCs w:val="24"/>
          <w:lang w:val="bg-BG"/>
        </w:rPr>
        <w:t>.2020 г. до 15.00ч. на</w:t>
      </w:r>
      <w:r w:rsidR="00523140" w:rsidRPr="000468AC">
        <w:rPr>
          <w:sz w:val="24"/>
          <w:szCs w:val="24"/>
          <w:lang w:val="bg-BG"/>
        </w:rPr>
        <w:t xml:space="preserve"> 07</w:t>
      </w:r>
      <w:r w:rsidRPr="000468AC">
        <w:rPr>
          <w:sz w:val="24"/>
          <w:szCs w:val="24"/>
          <w:lang w:val="bg-BG"/>
        </w:rPr>
        <w:t>.0</w:t>
      </w:r>
      <w:r w:rsidR="00523140" w:rsidRPr="000468AC">
        <w:rPr>
          <w:sz w:val="24"/>
          <w:szCs w:val="24"/>
          <w:lang w:val="bg-BG"/>
        </w:rPr>
        <w:t>5</w:t>
      </w:r>
      <w:r w:rsidRPr="000468AC">
        <w:rPr>
          <w:sz w:val="24"/>
          <w:szCs w:val="24"/>
          <w:lang w:val="bg-BG"/>
        </w:rPr>
        <w:t>.2020</w:t>
      </w:r>
      <w:r w:rsidR="00F97B80" w:rsidRPr="000468AC">
        <w:rPr>
          <w:sz w:val="24"/>
          <w:szCs w:val="24"/>
          <w:lang w:val="bg-BG"/>
        </w:rPr>
        <w:t xml:space="preserve"> </w:t>
      </w:r>
      <w:r w:rsidRPr="000468AC">
        <w:rPr>
          <w:sz w:val="24"/>
          <w:szCs w:val="24"/>
          <w:lang w:val="bg-BG"/>
        </w:rPr>
        <w:t>г. от касата на Община Балчик.</w:t>
      </w:r>
      <w:r w:rsidR="00F97B80" w:rsidRPr="000468AC">
        <w:rPr>
          <w:sz w:val="24"/>
          <w:szCs w:val="24"/>
          <w:lang w:val="bg-BG"/>
        </w:rPr>
        <w:t xml:space="preserve"> При плащане по банков път да се представи банково бордеро за заплатената сума от 12.00 </w:t>
      </w:r>
      <w:proofErr w:type="spellStart"/>
      <w:r w:rsidR="00F97B80" w:rsidRPr="000468AC">
        <w:rPr>
          <w:sz w:val="24"/>
          <w:szCs w:val="24"/>
          <w:lang w:val="bg-BG"/>
        </w:rPr>
        <w:t>лв</w:t>
      </w:r>
      <w:proofErr w:type="spellEnd"/>
      <w:r w:rsidR="00F97B80" w:rsidRPr="000468AC">
        <w:rPr>
          <w:sz w:val="24"/>
          <w:szCs w:val="24"/>
          <w:lang w:val="bg-BG"/>
        </w:rPr>
        <w:t xml:space="preserve"> /дванадесет лева/ с включено ДДС  и наименованието на обекта, за който е закупена  документацията</w:t>
      </w:r>
      <w:r w:rsidR="00FC7693" w:rsidRPr="000468AC">
        <w:rPr>
          <w:sz w:val="24"/>
          <w:szCs w:val="24"/>
          <w:lang w:val="bg-BG"/>
        </w:rPr>
        <w:t xml:space="preserve"> по банковата сметка на общината: ІВАN:BG 38 UNCR 9660 84 97 5033 15, ВІС CODE:UNCR BGSF в УниКредит Булбанк, офис Балчик, Код на плащане: 44 40 00</w:t>
      </w:r>
      <w:r w:rsidR="00F97B80" w:rsidRPr="000468AC">
        <w:rPr>
          <w:sz w:val="24"/>
          <w:szCs w:val="24"/>
          <w:lang w:val="bg-BG"/>
        </w:rPr>
        <w:t xml:space="preserve"> Конкурсната</w:t>
      </w:r>
      <w:r w:rsidR="00FC7693" w:rsidRPr="000468AC">
        <w:rPr>
          <w:sz w:val="24"/>
          <w:szCs w:val="24"/>
          <w:lang w:val="bg-BG"/>
        </w:rPr>
        <w:t xml:space="preserve"> документация е публикувана на</w:t>
      </w:r>
      <w:r w:rsidR="00F97B80" w:rsidRPr="000468AC">
        <w:rPr>
          <w:sz w:val="24"/>
          <w:szCs w:val="24"/>
          <w:lang w:val="bg-BG"/>
        </w:rPr>
        <w:t xml:space="preserve"> интернет страницата на Община Балчик от 23.04.2020 г. до 07.05.2020 г. </w:t>
      </w:r>
    </w:p>
    <w:p w:rsidR="00AC4DB7" w:rsidRPr="000468AC" w:rsidRDefault="00AC4DB7" w:rsidP="00E879DA">
      <w:pPr>
        <w:pStyle w:val="1COLUMN"/>
        <w:rPr>
          <w:rFonts w:ascii="Times New Roman" w:hAnsi="Times New Roman" w:cs="Times New Roman"/>
          <w:color w:val="auto"/>
        </w:rPr>
      </w:pPr>
    </w:p>
    <w:p w:rsidR="00AC4DB7" w:rsidRPr="000468AC" w:rsidRDefault="00AC4DB7" w:rsidP="00F24296">
      <w:pPr>
        <w:pStyle w:val="1COLUMN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b/>
          <w:bCs/>
          <w:color w:val="auto"/>
        </w:rPr>
      </w:pPr>
      <w:r w:rsidRPr="000468AC">
        <w:rPr>
          <w:rFonts w:ascii="Times New Roman" w:hAnsi="Times New Roman" w:cs="Times New Roman"/>
          <w:b/>
          <w:bCs/>
          <w:color w:val="auto"/>
        </w:rPr>
        <w:t>Документ за внесен депозит</w:t>
      </w:r>
    </w:p>
    <w:p w:rsidR="00AC4DB7" w:rsidRPr="000468AC" w:rsidRDefault="00AC4DB7" w:rsidP="00F2429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AC4DB7" w:rsidRPr="000468AC" w:rsidRDefault="00AC4DB7" w:rsidP="004C6970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>Издава се от Община Балчик и съдържа размера на внесената сума и наименованието на обекта, за който е внесена. Депозита трябва да бъде внесен на касата на Община Балчик</w:t>
      </w:r>
      <w:r w:rsidR="00523140" w:rsidRPr="000468AC">
        <w:rPr>
          <w:sz w:val="24"/>
          <w:szCs w:val="24"/>
          <w:lang w:val="bg-BG"/>
        </w:rPr>
        <w:t xml:space="preserve"> от 23.04.2020г. до 15.00 ч. на 07</w:t>
      </w:r>
      <w:r w:rsidRPr="000468AC">
        <w:rPr>
          <w:sz w:val="24"/>
          <w:szCs w:val="24"/>
          <w:lang w:val="bg-BG"/>
        </w:rPr>
        <w:t>.0</w:t>
      </w:r>
      <w:r w:rsidR="00523140" w:rsidRPr="000468AC">
        <w:rPr>
          <w:sz w:val="24"/>
          <w:szCs w:val="24"/>
          <w:lang w:val="bg-BG"/>
        </w:rPr>
        <w:t>5</w:t>
      </w:r>
      <w:r w:rsidRPr="000468AC">
        <w:rPr>
          <w:sz w:val="24"/>
          <w:szCs w:val="24"/>
          <w:lang w:val="bg-BG"/>
        </w:rPr>
        <w:t>.2020г.</w:t>
      </w:r>
      <w:r w:rsidR="00FC7693" w:rsidRPr="000468AC">
        <w:rPr>
          <w:sz w:val="24"/>
          <w:szCs w:val="24"/>
          <w:lang w:val="bg-BG"/>
        </w:rPr>
        <w:t xml:space="preserve"> При плащане по банков път да се представи банково бордеро, което да съдържа размера </w:t>
      </w:r>
      <w:r w:rsidR="004C6970" w:rsidRPr="000468AC">
        <w:rPr>
          <w:sz w:val="24"/>
          <w:szCs w:val="24"/>
          <w:lang w:val="bg-BG"/>
        </w:rPr>
        <w:t xml:space="preserve">на внесената сума по банковата сметка на общината: IBAN: BG 11 UNCR 9660 3324 0052 12 BIC CODE: UNCR BGSF, УниКредит Булбанк, офис </w:t>
      </w:r>
      <w:r w:rsidR="004C6970" w:rsidRPr="000468AC">
        <w:rPr>
          <w:sz w:val="24"/>
          <w:szCs w:val="24"/>
          <w:lang w:val="bg-BG"/>
        </w:rPr>
        <w:lastRenderedPageBreak/>
        <w:t xml:space="preserve">Балчик и наименованието на обекта, за който е внесена. В периода от 23.04.2020 г до 07.05.2020 г </w:t>
      </w:r>
    </w:p>
    <w:p w:rsidR="00AC4DB7" w:rsidRPr="000468AC" w:rsidRDefault="000D161E" w:rsidP="000D161E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468AC">
        <w:rPr>
          <w:sz w:val="24"/>
          <w:szCs w:val="24"/>
          <w:lang w:val="bg-BG"/>
        </w:rPr>
        <w:t xml:space="preserve">         </w:t>
      </w:r>
      <w:r w:rsidR="00AC4DB7" w:rsidRPr="000468AC">
        <w:rPr>
          <w:sz w:val="24"/>
          <w:szCs w:val="24"/>
          <w:lang w:val="bg-BG"/>
        </w:rPr>
        <w:t>Всички изброени документи по точки 1</w:t>
      </w:r>
      <w:r w:rsidR="00AC4DB7" w:rsidRPr="000468AC">
        <w:rPr>
          <w:b/>
          <w:bCs/>
          <w:sz w:val="24"/>
          <w:szCs w:val="24"/>
          <w:lang w:val="bg-BG"/>
        </w:rPr>
        <w:t>–</w:t>
      </w:r>
      <w:r w:rsidR="00AC4DB7" w:rsidRPr="000468AC">
        <w:rPr>
          <w:sz w:val="24"/>
          <w:szCs w:val="24"/>
          <w:lang w:val="bg-BG"/>
        </w:rPr>
        <w:t>4 се подават в запечатан, непрозрачен</w:t>
      </w:r>
      <w:r w:rsidR="00523140" w:rsidRPr="000468AC">
        <w:rPr>
          <w:sz w:val="24"/>
          <w:szCs w:val="24"/>
          <w:lang w:val="bg-BG"/>
        </w:rPr>
        <w:t xml:space="preserve"> плик в срок до 15.30 часа на 07</w:t>
      </w:r>
      <w:r w:rsidR="00AC4DB7" w:rsidRPr="000468AC">
        <w:rPr>
          <w:sz w:val="24"/>
          <w:szCs w:val="24"/>
          <w:lang w:val="bg-BG"/>
        </w:rPr>
        <w:t>.0</w:t>
      </w:r>
      <w:r w:rsidR="00523140" w:rsidRPr="000468AC">
        <w:rPr>
          <w:sz w:val="24"/>
          <w:szCs w:val="24"/>
          <w:lang w:val="bg-BG"/>
        </w:rPr>
        <w:t>5</w:t>
      </w:r>
      <w:r w:rsidR="00AC4DB7" w:rsidRPr="000468AC">
        <w:rPr>
          <w:sz w:val="24"/>
          <w:szCs w:val="24"/>
          <w:lang w:val="bg-BG"/>
        </w:rPr>
        <w:t>.2020г. в деловодст</w:t>
      </w:r>
      <w:r w:rsidR="004C6970" w:rsidRPr="000468AC">
        <w:rPr>
          <w:sz w:val="24"/>
          <w:szCs w:val="24"/>
          <w:lang w:val="bg-BG"/>
        </w:rPr>
        <w:t xml:space="preserve">во, отдел ГРАО на </w:t>
      </w:r>
      <w:proofErr w:type="spellStart"/>
      <w:r w:rsidR="004C6970" w:rsidRPr="000468AC">
        <w:rPr>
          <w:sz w:val="24"/>
          <w:szCs w:val="24"/>
          <w:lang w:val="bg-BG"/>
        </w:rPr>
        <w:t>ОбА</w:t>
      </w:r>
      <w:proofErr w:type="spellEnd"/>
      <w:r w:rsidR="004C6970" w:rsidRPr="000468AC">
        <w:rPr>
          <w:sz w:val="24"/>
          <w:szCs w:val="24"/>
          <w:lang w:val="bg-BG"/>
        </w:rPr>
        <w:t xml:space="preserve"> – Балчик и/или до 07.05.2020 г. с куриер до отдел ГРАО, Община Балчик, пл."21-септември" № 6. </w:t>
      </w:r>
      <w:r w:rsidR="00AC4DB7" w:rsidRPr="000468AC">
        <w:rPr>
          <w:sz w:val="24"/>
          <w:szCs w:val="24"/>
          <w:lang w:val="bg-BG"/>
        </w:rPr>
        <w:t>Върху плика се отбелязва цялостното название на обекта на конкурса и името и адресът на кандидата. Документите, които не са представени в оригинал, следва да бъдат заверени с гриф “Вярно с оригинала”, подпис и печат на участника. Липсата на някой от изискваните документи е предпоставка за недопускане на участника в конкурса.</w:t>
      </w:r>
    </w:p>
    <w:p w:rsidR="00AC4DB7" w:rsidRPr="000468AC" w:rsidRDefault="000D161E" w:rsidP="000D161E">
      <w:pPr>
        <w:pStyle w:val="af0"/>
        <w:jc w:val="both"/>
      </w:pPr>
      <w:r w:rsidRPr="000468AC">
        <w:t xml:space="preserve">       </w:t>
      </w:r>
      <w:r w:rsidR="00AC4DB7" w:rsidRPr="000468AC">
        <w:t xml:space="preserve">Конкурсът ще се проведе по реда на Глава седма, раздел ІІ – “Провеждане на конкурси” от НОРПУРОИ. </w:t>
      </w:r>
    </w:p>
    <w:p w:rsidR="00AC4DB7" w:rsidRPr="000468AC" w:rsidRDefault="00AC4DB7" w:rsidP="000D161E">
      <w:pPr>
        <w:pStyle w:val="af0"/>
        <w:jc w:val="both"/>
        <w:rPr>
          <w:spacing w:val="-4"/>
        </w:rPr>
      </w:pPr>
      <w:r w:rsidRPr="000468AC">
        <w:rPr>
          <w:b/>
          <w:bCs/>
          <w:spacing w:val="-4"/>
        </w:rPr>
        <w:t>Приложение :</w:t>
      </w:r>
      <w:r w:rsidRPr="000468AC">
        <w:rPr>
          <w:spacing w:val="-4"/>
        </w:rPr>
        <w:t xml:space="preserve">  </w:t>
      </w:r>
    </w:p>
    <w:p w:rsidR="00AC4DB7" w:rsidRPr="000468AC" w:rsidRDefault="00AC4DB7" w:rsidP="00DD56E3">
      <w:pPr>
        <w:pStyle w:val="af0"/>
        <w:numPr>
          <w:ilvl w:val="0"/>
          <w:numId w:val="8"/>
        </w:numPr>
        <w:jc w:val="both"/>
        <w:rPr>
          <w:i/>
          <w:iCs/>
        </w:rPr>
      </w:pPr>
      <w:r w:rsidRPr="000468AC">
        <w:t xml:space="preserve">Молба - декларация за участие в конкурса </w:t>
      </w:r>
      <w:r w:rsidRPr="000468AC">
        <w:rPr>
          <w:i/>
          <w:iCs/>
        </w:rPr>
        <w:t>/Приложение №1/</w:t>
      </w:r>
    </w:p>
    <w:p w:rsidR="00AC4DB7" w:rsidRPr="000468AC" w:rsidRDefault="00AC4DB7" w:rsidP="00DD56E3">
      <w:pPr>
        <w:pStyle w:val="af0"/>
        <w:numPr>
          <w:ilvl w:val="0"/>
          <w:numId w:val="8"/>
        </w:numPr>
        <w:jc w:val="both"/>
        <w:rPr>
          <w:spacing w:val="-4"/>
        </w:rPr>
      </w:pPr>
      <w:r w:rsidRPr="000468AC">
        <w:t xml:space="preserve">Проект за стопанско развитие (Бизнес план) </w:t>
      </w:r>
      <w:r w:rsidRPr="000468AC">
        <w:rPr>
          <w:i/>
          <w:iCs/>
        </w:rPr>
        <w:t>/Приложение №2/</w:t>
      </w:r>
    </w:p>
    <w:p w:rsidR="00AC4DB7" w:rsidRPr="000468AC" w:rsidRDefault="00AC4DB7" w:rsidP="003C1D3D">
      <w:pPr>
        <w:numPr>
          <w:ilvl w:val="0"/>
          <w:numId w:val="8"/>
        </w:numPr>
        <w:spacing w:before="100" w:beforeAutospacing="1" w:after="100" w:afterAutospacing="1"/>
        <w:jc w:val="both"/>
        <w:outlineLvl w:val="0"/>
        <w:rPr>
          <w:sz w:val="24"/>
          <w:szCs w:val="24"/>
          <w:lang w:val="bg-BG"/>
        </w:rPr>
      </w:pPr>
      <w:proofErr w:type="spellStart"/>
      <w:r w:rsidRPr="000468AC">
        <w:rPr>
          <w:spacing w:val="-4"/>
          <w:sz w:val="24"/>
          <w:szCs w:val="24"/>
          <w:lang w:val="bg-BG"/>
        </w:rPr>
        <w:t>Проекто</w:t>
      </w:r>
      <w:proofErr w:type="spellEnd"/>
      <w:r w:rsidRPr="000468AC">
        <w:rPr>
          <w:spacing w:val="-4"/>
          <w:sz w:val="24"/>
          <w:szCs w:val="24"/>
          <w:lang w:val="bg-BG"/>
        </w:rPr>
        <w:t xml:space="preserve">-договор за наем </w:t>
      </w:r>
      <w:r w:rsidRPr="000468AC">
        <w:rPr>
          <w:i/>
          <w:iCs/>
          <w:spacing w:val="-4"/>
          <w:sz w:val="24"/>
          <w:szCs w:val="24"/>
          <w:lang w:val="bg-BG"/>
        </w:rPr>
        <w:t>/Приложение №3/</w:t>
      </w:r>
    </w:p>
    <w:p w:rsidR="00AC4DB7" w:rsidRPr="000468AC" w:rsidRDefault="00AC4DB7" w:rsidP="00DD56E3">
      <w:pPr>
        <w:numPr>
          <w:ilvl w:val="0"/>
          <w:numId w:val="8"/>
        </w:numPr>
        <w:spacing w:before="100" w:beforeAutospacing="1" w:after="100" w:afterAutospacing="1"/>
        <w:jc w:val="both"/>
        <w:outlineLvl w:val="0"/>
        <w:rPr>
          <w:sz w:val="24"/>
          <w:szCs w:val="24"/>
          <w:lang w:val="bg-BG"/>
        </w:rPr>
      </w:pPr>
      <w:r w:rsidRPr="000468AC">
        <w:rPr>
          <w:spacing w:val="-4"/>
          <w:sz w:val="24"/>
          <w:szCs w:val="24"/>
          <w:lang w:val="bg-BG"/>
        </w:rPr>
        <w:t xml:space="preserve">Извадка от </w:t>
      </w:r>
      <w:hyperlink r:id="rId10" w:history="1">
        <w:r w:rsidRPr="000468AC">
          <w:rPr>
            <w:sz w:val="24"/>
            <w:szCs w:val="24"/>
            <w:lang w:val="bg-BG"/>
          </w:rPr>
          <w:t>Наредба, определяща реда за придобиване, управление и разпореждане с общинско имущество</w:t>
        </w:r>
      </w:hyperlink>
      <w:r w:rsidRPr="000468AC">
        <w:rPr>
          <w:sz w:val="24"/>
          <w:szCs w:val="24"/>
          <w:lang w:val="bg-BG"/>
        </w:rPr>
        <w:t xml:space="preserve"> на </w:t>
      </w:r>
      <w:proofErr w:type="spellStart"/>
      <w:r w:rsidRPr="000468AC">
        <w:rPr>
          <w:sz w:val="24"/>
          <w:szCs w:val="24"/>
          <w:lang w:val="bg-BG"/>
        </w:rPr>
        <w:t>ОбС</w:t>
      </w:r>
      <w:proofErr w:type="spellEnd"/>
      <w:r w:rsidRPr="000468AC">
        <w:rPr>
          <w:sz w:val="24"/>
          <w:szCs w:val="24"/>
          <w:lang w:val="bg-BG"/>
        </w:rPr>
        <w:t xml:space="preserve">-Балчик </w:t>
      </w:r>
      <w:r w:rsidRPr="000468AC">
        <w:rPr>
          <w:i/>
          <w:iCs/>
          <w:sz w:val="24"/>
          <w:szCs w:val="24"/>
          <w:lang w:val="bg-BG"/>
        </w:rPr>
        <w:t>/</w:t>
      </w:r>
      <w:proofErr w:type="spellStart"/>
      <w:r w:rsidRPr="000468AC">
        <w:rPr>
          <w:i/>
          <w:iCs/>
          <w:sz w:val="24"/>
          <w:szCs w:val="24"/>
          <w:lang w:val="bg-BG"/>
        </w:rPr>
        <w:t>посл</w:t>
      </w:r>
      <w:proofErr w:type="spellEnd"/>
      <w:r w:rsidRPr="000468AC">
        <w:rPr>
          <w:i/>
          <w:iCs/>
          <w:sz w:val="24"/>
          <w:szCs w:val="24"/>
          <w:lang w:val="bg-BG"/>
        </w:rPr>
        <w:t>. изм. и доп. с Решение 531, Протокол №37/27.02.2014г./</w:t>
      </w:r>
      <w:r w:rsidRPr="000468AC">
        <w:rPr>
          <w:sz w:val="24"/>
          <w:szCs w:val="24"/>
          <w:lang w:val="bg-BG"/>
        </w:rPr>
        <w:t xml:space="preserve">, касаеща Глава Седма, Раздел Втори, Провеждане на </w:t>
      </w:r>
      <w:r w:rsidRPr="000468AC">
        <w:rPr>
          <w:snapToGrid w:val="0"/>
          <w:sz w:val="24"/>
          <w:szCs w:val="24"/>
          <w:lang w:val="bg-BG"/>
        </w:rPr>
        <w:t xml:space="preserve">публично оповестени конкурси </w:t>
      </w:r>
      <w:r w:rsidRPr="000468AC">
        <w:rPr>
          <w:i/>
          <w:iCs/>
          <w:snapToGrid w:val="0"/>
          <w:sz w:val="24"/>
          <w:szCs w:val="24"/>
          <w:lang w:val="bg-BG"/>
        </w:rPr>
        <w:t>/Приложение №4/</w:t>
      </w:r>
    </w:p>
    <w:p w:rsidR="00AC4DB7" w:rsidRPr="000468AC" w:rsidRDefault="00AC4DB7" w:rsidP="00DD56E3">
      <w:pPr>
        <w:numPr>
          <w:ilvl w:val="0"/>
          <w:numId w:val="8"/>
        </w:numPr>
        <w:shd w:val="clear" w:color="auto" w:fill="FFFFFF"/>
        <w:ind w:right="23"/>
        <w:jc w:val="both"/>
        <w:rPr>
          <w:spacing w:val="-4"/>
          <w:sz w:val="24"/>
          <w:szCs w:val="24"/>
          <w:lang w:val="bg-BG"/>
        </w:rPr>
      </w:pPr>
      <w:r w:rsidRPr="000468AC">
        <w:rPr>
          <w:spacing w:val="-4"/>
          <w:sz w:val="24"/>
          <w:szCs w:val="24"/>
          <w:lang w:val="bg-BG"/>
        </w:rPr>
        <w:t xml:space="preserve">Плик – 1бр. </w:t>
      </w:r>
    </w:p>
    <w:p w:rsidR="00AC4DB7" w:rsidRPr="000468AC" w:rsidRDefault="00AC4DB7" w:rsidP="00E879DA">
      <w:pPr>
        <w:shd w:val="clear" w:color="auto" w:fill="FFFFFF"/>
        <w:ind w:left="142" w:right="23" w:firstLine="544"/>
        <w:jc w:val="both"/>
        <w:rPr>
          <w:spacing w:val="-4"/>
          <w:sz w:val="24"/>
          <w:szCs w:val="24"/>
          <w:lang w:val="bg-BG"/>
        </w:rPr>
      </w:pPr>
    </w:p>
    <w:p w:rsidR="0000685D" w:rsidRPr="000468AC" w:rsidRDefault="0000685D" w:rsidP="00E879DA">
      <w:pPr>
        <w:tabs>
          <w:tab w:val="left" w:pos="3544"/>
        </w:tabs>
        <w:jc w:val="both"/>
        <w:rPr>
          <w:i/>
          <w:iCs/>
          <w:sz w:val="22"/>
          <w:szCs w:val="22"/>
          <w:lang w:val="bg-BG"/>
        </w:rPr>
      </w:pPr>
    </w:p>
    <w:p w:rsidR="00AC4DB7" w:rsidRPr="000468AC" w:rsidRDefault="00AC4DB7" w:rsidP="00E879DA">
      <w:pPr>
        <w:tabs>
          <w:tab w:val="left" w:pos="3544"/>
        </w:tabs>
        <w:jc w:val="both"/>
        <w:rPr>
          <w:i/>
          <w:iCs/>
          <w:sz w:val="22"/>
          <w:szCs w:val="22"/>
          <w:lang w:val="bg-BG"/>
        </w:rPr>
      </w:pPr>
      <w:r w:rsidRPr="000468AC">
        <w:rPr>
          <w:i/>
          <w:iCs/>
          <w:sz w:val="22"/>
          <w:szCs w:val="22"/>
          <w:lang w:val="bg-BG"/>
        </w:rPr>
        <w:t>Ком</w:t>
      </w:r>
      <w:r w:rsidR="00B21EAB" w:rsidRPr="000468AC">
        <w:rPr>
          <w:i/>
          <w:iCs/>
          <w:sz w:val="22"/>
          <w:szCs w:val="22"/>
          <w:lang w:val="bg-BG"/>
        </w:rPr>
        <w:t>исия назначена със Заповед № 419/16.04</w:t>
      </w:r>
      <w:r w:rsidRPr="000468AC">
        <w:rPr>
          <w:i/>
          <w:iCs/>
          <w:sz w:val="22"/>
          <w:szCs w:val="22"/>
          <w:lang w:val="bg-BG"/>
        </w:rPr>
        <w:t>.2020 година</w:t>
      </w:r>
    </w:p>
    <w:p w:rsidR="00AC4DB7" w:rsidRPr="000468AC" w:rsidRDefault="00AC4DB7" w:rsidP="00E879DA">
      <w:pPr>
        <w:tabs>
          <w:tab w:val="left" w:pos="3544"/>
        </w:tabs>
        <w:jc w:val="both"/>
        <w:rPr>
          <w:i/>
          <w:iCs/>
          <w:sz w:val="22"/>
          <w:szCs w:val="22"/>
          <w:lang w:val="bg-BG"/>
        </w:rPr>
      </w:pPr>
    </w:p>
    <w:p w:rsidR="00AC4DB7" w:rsidRPr="000468AC" w:rsidRDefault="00AC4DB7" w:rsidP="00E879DA">
      <w:pPr>
        <w:tabs>
          <w:tab w:val="left" w:pos="3544"/>
        </w:tabs>
        <w:jc w:val="both"/>
        <w:rPr>
          <w:i/>
          <w:iCs/>
          <w:sz w:val="22"/>
          <w:szCs w:val="22"/>
          <w:lang w:val="bg-BG"/>
        </w:rPr>
      </w:pPr>
      <w:r w:rsidRPr="000468AC">
        <w:rPr>
          <w:i/>
          <w:iCs/>
          <w:sz w:val="22"/>
          <w:szCs w:val="22"/>
          <w:lang w:val="bg-BG"/>
        </w:rPr>
        <w:t>Председател:</w:t>
      </w:r>
    </w:p>
    <w:p w:rsidR="00AC4DB7" w:rsidRPr="000468AC" w:rsidRDefault="00AC4DB7" w:rsidP="00E879DA">
      <w:pPr>
        <w:tabs>
          <w:tab w:val="left" w:pos="3544"/>
        </w:tabs>
        <w:jc w:val="both"/>
        <w:rPr>
          <w:i/>
          <w:iCs/>
          <w:sz w:val="22"/>
          <w:szCs w:val="22"/>
          <w:lang w:val="bg-BG"/>
        </w:rPr>
      </w:pPr>
      <w:r w:rsidRPr="000468AC">
        <w:rPr>
          <w:i/>
          <w:iCs/>
          <w:sz w:val="22"/>
          <w:szCs w:val="22"/>
          <w:lang w:val="bg-BG"/>
        </w:rPr>
        <w:t xml:space="preserve">Магдалена Георгиева  </w:t>
      </w:r>
    </w:p>
    <w:p w:rsidR="00AC4DB7" w:rsidRPr="000468AC" w:rsidRDefault="00AC4DB7" w:rsidP="00E879DA">
      <w:pPr>
        <w:autoSpaceDE w:val="0"/>
        <w:autoSpaceDN w:val="0"/>
        <w:adjustRightInd w:val="0"/>
        <w:rPr>
          <w:i/>
          <w:iCs/>
          <w:sz w:val="22"/>
          <w:szCs w:val="22"/>
          <w:lang w:val="bg-BG"/>
        </w:rPr>
      </w:pPr>
      <w:r w:rsidRPr="000468AC">
        <w:rPr>
          <w:i/>
          <w:iCs/>
          <w:sz w:val="22"/>
          <w:szCs w:val="22"/>
          <w:lang w:val="bg-BG"/>
        </w:rPr>
        <w:t>Директор дирекция  МДТХСД и БФС</w:t>
      </w:r>
    </w:p>
    <w:p w:rsidR="00AC4DB7" w:rsidRPr="000468AC" w:rsidRDefault="00AC4DB7" w:rsidP="00E879DA">
      <w:pPr>
        <w:autoSpaceDE w:val="0"/>
        <w:autoSpaceDN w:val="0"/>
        <w:adjustRightInd w:val="0"/>
        <w:rPr>
          <w:i/>
          <w:iCs/>
          <w:sz w:val="22"/>
          <w:szCs w:val="22"/>
          <w:lang w:val="bg-BG"/>
        </w:rPr>
      </w:pPr>
    </w:p>
    <w:p w:rsidR="00AC4DB7" w:rsidRPr="000468AC" w:rsidRDefault="00AC4DB7" w:rsidP="00E879DA">
      <w:pPr>
        <w:autoSpaceDE w:val="0"/>
        <w:autoSpaceDN w:val="0"/>
        <w:adjustRightInd w:val="0"/>
        <w:rPr>
          <w:i/>
          <w:iCs/>
          <w:sz w:val="22"/>
          <w:szCs w:val="22"/>
          <w:lang w:val="bg-BG"/>
        </w:rPr>
      </w:pPr>
      <w:r w:rsidRPr="000468AC">
        <w:rPr>
          <w:i/>
          <w:iCs/>
          <w:sz w:val="22"/>
          <w:szCs w:val="22"/>
          <w:lang w:val="bg-BG"/>
        </w:rPr>
        <w:t>Членове:</w:t>
      </w:r>
    </w:p>
    <w:p w:rsidR="00AC4DB7" w:rsidRPr="000468AC" w:rsidRDefault="00AC4DB7" w:rsidP="00E879DA">
      <w:pPr>
        <w:jc w:val="both"/>
        <w:rPr>
          <w:i/>
          <w:iCs/>
          <w:sz w:val="22"/>
          <w:szCs w:val="22"/>
          <w:lang w:val="bg-BG"/>
        </w:rPr>
      </w:pPr>
      <w:r w:rsidRPr="000468AC">
        <w:rPr>
          <w:i/>
          <w:iCs/>
          <w:sz w:val="22"/>
          <w:szCs w:val="22"/>
          <w:lang w:val="bg-BG"/>
        </w:rPr>
        <w:t xml:space="preserve">Генчо Генчев </w:t>
      </w:r>
    </w:p>
    <w:p w:rsidR="00AC4DB7" w:rsidRPr="000468AC" w:rsidRDefault="00AC4DB7" w:rsidP="00E879DA">
      <w:pPr>
        <w:jc w:val="both"/>
        <w:rPr>
          <w:i/>
          <w:iCs/>
          <w:sz w:val="22"/>
          <w:szCs w:val="22"/>
          <w:lang w:val="bg-BG"/>
        </w:rPr>
      </w:pPr>
      <w:r w:rsidRPr="000468AC">
        <w:rPr>
          <w:i/>
          <w:iCs/>
          <w:sz w:val="22"/>
          <w:szCs w:val="22"/>
          <w:lang w:val="bg-BG"/>
        </w:rPr>
        <w:t>Директор дирекция АПИО</w:t>
      </w:r>
    </w:p>
    <w:p w:rsidR="00AC4DB7" w:rsidRPr="000468AC" w:rsidRDefault="00AC4DB7" w:rsidP="00E879DA">
      <w:pPr>
        <w:tabs>
          <w:tab w:val="left" w:pos="3544"/>
        </w:tabs>
        <w:jc w:val="both"/>
        <w:rPr>
          <w:i/>
          <w:iCs/>
          <w:sz w:val="22"/>
          <w:szCs w:val="22"/>
          <w:lang w:val="bg-BG"/>
        </w:rPr>
      </w:pPr>
    </w:p>
    <w:p w:rsidR="00AC4DB7" w:rsidRPr="000468AC" w:rsidRDefault="00AC4DB7" w:rsidP="00E879DA">
      <w:pPr>
        <w:tabs>
          <w:tab w:val="left" w:pos="3544"/>
        </w:tabs>
        <w:jc w:val="both"/>
        <w:rPr>
          <w:i/>
          <w:iCs/>
          <w:sz w:val="22"/>
          <w:szCs w:val="22"/>
          <w:lang w:val="bg-BG"/>
        </w:rPr>
      </w:pPr>
      <w:r w:rsidRPr="000468AC">
        <w:rPr>
          <w:i/>
          <w:iCs/>
          <w:sz w:val="22"/>
          <w:szCs w:val="22"/>
          <w:lang w:val="bg-BG"/>
        </w:rPr>
        <w:t>Десислава Василева</w:t>
      </w:r>
    </w:p>
    <w:p w:rsidR="00AC4DB7" w:rsidRPr="000468AC" w:rsidRDefault="00AC4DB7" w:rsidP="00E879DA">
      <w:pPr>
        <w:tabs>
          <w:tab w:val="left" w:pos="3544"/>
        </w:tabs>
        <w:jc w:val="both"/>
        <w:rPr>
          <w:i/>
          <w:iCs/>
          <w:sz w:val="22"/>
          <w:szCs w:val="22"/>
          <w:lang w:val="bg-BG"/>
        </w:rPr>
      </w:pPr>
      <w:proofErr w:type="spellStart"/>
      <w:r w:rsidRPr="000468AC">
        <w:rPr>
          <w:i/>
          <w:iCs/>
          <w:sz w:val="22"/>
          <w:szCs w:val="22"/>
          <w:lang w:val="bg-BG"/>
        </w:rPr>
        <w:t>Гл.спец.наеми</w:t>
      </w:r>
      <w:proofErr w:type="spellEnd"/>
    </w:p>
    <w:p w:rsidR="00AC4DB7" w:rsidRPr="000468AC" w:rsidRDefault="00AC4DB7" w:rsidP="00E879DA">
      <w:pPr>
        <w:tabs>
          <w:tab w:val="left" w:pos="3544"/>
        </w:tabs>
        <w:jc w:val="both"/>
        <w:rPr>
          <w:i/>
          <w:iCs/>
          <w:sz w:val="22"/>
          <w:szCs w:val="22"/>
          <w:lang w:val="bg-BG"/>
        </w:rPr>
      </w:pPr>
    </w:p>
    <w:p w:rsidR="004C6970" w:rsidRPr="000468AC" w:rsidRDefault="004C6970" w:rsidP="00E879DA">
      <w:pPr>
        <w:tabs>
          <w:tab w:val="left" w:pos="3544"/>
        </w:tabs>
        <w:jc w:val="both"/>
        <w:rPr>
          <w:i/>
          <w:iCs/>
          <w:sz w:val="22"/>
          <w:szCs w:val="22"/>
          <w:lang w:val="bg-BG"/>
        </w:rPr>
      </w:pPr>
      <w:r w:rsidRPr="000468AC">
        <w:rPr>
          <w:i/>
          <w:iCs/>
          <w:sz w:val="22"/>
          <w:szCs w:val="22"/>
          <w:lang w:val="bg-BG"/>
        </w:rPr>
        <w:t>Зехра Акиф</w:t>
      </w:r>
    </w:p>
    <w:p w:rsidR="00AC4DB7" w:rsidRPr="000468AC" w:rsidRDefault="004C6970" w:rsidP="00E879DA">
      <w:pPr>
        <w:tabs>
          <w:tab w:val="left" w:pos="3544"/>
        </w:tabs>
        <w:jc w:val="both"/>
        <w:rPr>
          <w:i/>
          <w:iCs/>
          <w:sz w:val="22"/>
          <w:szCs w:val="22"/>
          <w:lang w:val="bg-BG"/>
        </w:rPr>
      </w:pPr>
      <w:proofErr w:type="spellStart"/>
      <w:r w:rsidRPr="000468AC">
        <w:rPr>
          <w:i/>
          <w:iCs/>
          <w:sz w:val="22"/>
          <w:szCs w:val="22"/>
          <w:lang w:val="bg-BG"/>
        </w:rPr>
        <w:t>Гл.експерт</w:t>
      </w:r>
      <w:proofErr w:type="spellEnd"/>
      <w:r w:rsidRPr="000468AC">
        <w:rPr>
          <w:i/>
          <w:iCs/>
          <w:sz w:val="22"/>
          <w:szCs w:val="22"/>
          <w:lang w:val="bg-BG"/>
        </w:rPr>
        <w:t xml:space="preserve"> ОПФ</w:t>
      </w:r>
    </w:p>
    <w:p w:rsidR="004C6970" w:rsidRPr="000468AC" w:rsidRDefault="004C6970" w:rsidP="00E879DA">
      <w:pPr>
        <w:tabs>
          <w:tab w:val="left" w:pos="3544"/>
        </w:tabs>
        <w:jc w:val="both"/>
        <w:rPr>
          <w:i/>
          <w:iCs/>
          <w:sz w:val="22"/>
          <w:szCs w:val="22"/>
          <w:lang w:val="bg-BG"/>
        </w:rPr>
      </w:pPr>
    </w:p>
    <w:p w:rsidR="00AC4DB7" w:rsidRPr="000468AC" w:rsidRDefault="00AC4DB7" w:rsidP="00E879DA">
      <w:pPr>
        <w:tabs>
          <w:tab w:val="left" w:pos="3544"/>
        </w:tabs>
        <w:jc w:val="both"/>
        <w:rPr>
          <w:i/>
          <w:iCs/>
          <w:sz w:val="22"/>
          <w:szCs w:val="22"/>
          <w:lang w:val="bg-BG"/>
        </w:rPr>
      </w:pPr>
      <w:r w:rsidRPr="000468AC">
        <w:rPr>
          <w:i/>
          <w:iCs/>
          <w:sz w:val="22"/>
          <w:szCs w:val="22"/>
          <w:lang w:val="bg-BG"/>
        </w:rPr>
        <w:t>Анка Рачева</w:t>
      </w:r>
    </w:p>
    <w:p w:rsidR="00AC4DB7" w:rsidRPr="000468AC" w:rsidRDefault="004C6970" w:rsidP="00E879DA">
      <w:pPr>
        <w:tabs>
          <w:tab w:val="left" w:pos="3544"/>
        </w:tabs>
        <w:jc w:val="both"/>
        <w:rPr>
          <w:i/>
          <w:iCs/>
          <w:sz w:val="22"/>
          <w:szCs w:val="22"/>
          <w:lang w:val="bg-BG"/>
        </w:rPr>
      </w:pPr>
      <w:r w:rsidRPr="000468AC">
        <w:rPr>
          <w:i/>
          <w:iCs/>
          <w:sz w:val="22"/>
          <w:szCs w:val="22"/>
          <w:lang w:val="bg-BG"/>
        </w:rPr>
        <w:t xml:space="preserve">Старши </w:t>
      </w:r>
      <w:r w:rsidR="00AC4DB7" w:rsidRPr="000468AC">
        <w:rPr>
          <w:i/>
          <w:iCs/>
          <w:sz w:val="22"/>
          <w:szCs w:val="22"/>
          <w:lang w:val="bg-BG"/>
        </w:rPr>
        <w:t xml:space="preserve"> счетоводител</w:t>
      </w:r>
    </w:p>
    <w:p w:rsidR="00AC4DB7" w:rsidRPr="000468AC" w:rsidRDefault="00AC4DB7" w:rsidP="00E879DA">
      <w:pPr>
        <w:rPr>
          <w:i/>
          <w:iCs/>
          <w:lang w:val="ru-RU"/>
        </w:rPr>
      </w:pPr>
    </w:p>
    <w:p w:rsidR="00AC4DB7" w:rsidRPr="002E3546" w:rsidRDefault="00AC4DB7" w:rsidP="002E3546">
      <w:pPr>
        <w:rPr>
          <w:sz w:val="24"/>
          <w:szCs w:val="24"/>
          <w:lang w:val="bg-BG"/>
        </w:rPr>
      </w:pPr>
    </w:p>
    <w:p w:rsidR="000D161E" w:rsidRPr="000E507D" w:rsidRDefault="000D161E" w:rsidP="000D161E">
      <w:pPr>
        <w:autoSpaceDE w:val="0"/>
        <w:autoSpaceDN w:val="0"/>
        <w:adjustRightInd w:val="0"/>
        <w:spacing w:line="288" w:lineRule="atLeast"/>
        <w:jc w:val="both"/>
        <w:rPr>
          <w:b/>
          <w:bCs/>
          <w:i/>
          <w:iCs/>
          <w:sz w:val="24"/>
          <w:szCs w:val="24"/>
          <w:lang w:val="bg-BG"/>
        </w:rPr>
      </w:pPr>
    </w:p>
    <w:p w:rsidR="00AC4DB7" w:rsidRPr="002E3546" w:rsidRDefault="00AC4DB7" w:rsidP="002E3546">
      <w:pPr>
        <w:rPr>
          <w:sz w:val="24"/>
          <w:szCs w:val="24"/>
          <w:lang w:val="bg-BG"/>
        </w:rPr>
      </w:pPr>
    </w:p>
    <w:p w:rsidR="00AC4DB7" w:rsidRPr="002E3546" w:rsidRDefault="00AC4DB7" w:rsidP="002E3546">
      <w:pPr>
        <w:rPr>
          <w:sz w:val="24"/>
          <w:szCs w:val="24"/>
          <w:lang w:val="bg-BG"/>
        </w:rPr>
      </w:pPr>
    </w:p>
    <w:p w:rsidR="00AC4DB7" w:rsidRPr="002E3546" w:rsidRDefault="00AC4DB7" w:rsidP="002E3546">
      <w:pPr>
        <w:rPr>
          <w:sz w:val="24"/>
          <w:szCs w:val="24"/>
          <w:lang w:val="bg-BG"/>
        </w:rPr>
      </w:pPr>
    </w:p>
    <w:p w:rsidR="00AC4DB7" w:rsidRPr="002E3546" w:rsidRDefault="00AC4DB7" w:rsidP="002E3546">
      <w:pPr>
        <w:rPr>
          <w:sz w:val="24"/>
          <w:szCs w:val="24"/>
          <w:lang w:val="bg-BG"/>
        </w:rPr>
      </w:pPr>
    </w:p>
    <w:p w:rsidR="00AC4DB7" w:rsidRPr="002E3546" w:rsidRDefault="00AC4DB7" w:rsidP="002E3546">
      <w:pPr>
        <w:rPr>
          <w:sz w:val="24"/>
          <w:szCs w:val="24"/>
          <w:lang w:val="bg-BG"/>
        </w:rPr>
      </w:pPr>
    </w:p>
    <w:p w:rsidR="00AC4DB7" w:rsidRPr="002E3546" w:rsidRDefault="00AC4DB7" w:rsidP="002E3546">
      <w:pPr>
        <w:rPr>
          <w:sz w:val="24"/>
          <w:szCs w:val="24"/>
          <w:lang w:val="bg-BG"/>
        </w:rPr>
      </w:pPr>
    </w:p>
    <w:p w:rsidR="00AC4DB7" w:rsidRPr="002E3546" w:rsidRDefault="00AC4DB7" w:rsidP="002E3546">
      <w:pPr>
        <w:rPr>
          <w:sz w:val="24"/>
          <w:szCs w:val="24"/>
          <w:lang w:val="bg-BG"/>
        </w:rPr>
      </w:pPr>
    </w:p>
    <w:p w:rsidR="00AC4DB7" w:rsidRPr="002E3546" w:rsidRDefault="00AC4DB7" w:rsidP="002E3546">
      <w:pPr>
        <w:rPr>
          <w:sz w:val="24"/>
          <w:szCs w:val="24"/>
          <w:lang w:val="bg-BG"/>
        </w:rPr>
      </w:pPr>
    </w:p>
    <w:p w:rsidR="00AC4DB7" w:rsidRPr="002E3546" w:rsidRDefault="00AC4DB7" w:rsidP="002E3546">
      <w:pPr>
        <w:rPr>
          <w:sz w:val="24"/>
          <w:szCs w:val="24"/>
          <w:lang w:val="bg-BG"/>
        </w:rPr>
      </w:pPr>
    </w:p>
    <w:p w:rsidR="00AC4DB7" w:rsidRPr="002E3546" w:rsidRDefault="00AC4DB7" w:rsidP="002E3546">
      <w:pPr>
        <w:rPr>
          <w:sz w:val="24"/>
          <w:szCs w:val="24"/>
          <w:lang w:val="bg-BG"/>
        </w:rPr>
      </w:pPr>
    </w:p>
    <w:p w:rsidR="00AC4DB7" w:rsidRPr="002E3546" w:rsidRDefault="00AC4DB7" w:rsidP="002E3546">
      <w:pPr>
        <w:rPr>
          <w:sz w:val="24"/>
          <w:szCs w:val="24"/>
          <w:lang w:val="bg-BG"/>
        </w:rPr>
      </w:pPr>
    </w:p>
    <w:p w:rsidR="00AC4DB7" w:rsidRPr="002E3546" w:rsidRDefault="00AC4DB7" w:rsidP="002E3546">
      <w:pPr>
        <w:rPr>
          <w:sz w:val="24"/>
          <w:szCs w:val="24"/>
          <w:lang w:val="bg-BG"/>
        </w:rPr>
      </w:pPr>
    </w:p>
    <w:p w:rsidR="00AC4DB7" w:rsidRPr="002E3546" w:rsidRDefault="00AC4DB7" w:rsidP="002E3546">
      <w:pPr>
        <w:rPr>
          <w:sz w:val="24"/>
          <w:szCs w:val="24"/>
          <w:lang w:val="bg-BG"/>
        </w:rPr>
      </w:pPr>
    </w:p>
    <w:p w:rsidR="00AC4DB7" w:rsidRPr="002E3546" w:rsidRDefault="00AC4DB7" w:rsidP="002E3546">
      <w:pPr>
        <w:rPr>
          <w:sz w:val="24"/>
          <w:szCs w:val="24"/>
          <w:lang w:val="bg-BG"/>
        </w:rPr>
      </w:pPr>
    </w:p>
    <w:p w:rsidR="00AC4DB7" w:rsidRPr="002E3546" w:rsidRDefault="00AC4DB7" w:rsidP="002E3546">
      <w:pPr>
        <w:rPr>
          <w:sz w:val="24"/>
          <w:szCs w:val="24"/>
          <w:lang w:val="bg-BG"/>
        </w:rPr>
      </w:pPr>
    </w:p>
    <w:p w:rsidR="00AC4DB7" w:rsidRPr="002E3546" w:rsidRDefault="00AC4DB7" w:rsidP="002E3546">
      <w:pPr>
        <w:rPr>
          <w:sz w:val="24"/>
          <w:szCs w:val="24"/>
          <w:lang w:val="bg-BG"/>
        </w:rPr>
      </w:pPr>
    </w:p>
    <w:p w:rsidR="00AC4DB7" w:rsidRPr="002E3546" w:rsidRDefault="00AC4DB7">
      <w:pPr>
        <w:rPr>
          <w:sz w:val="24"/>
          <w:szCs w:val="24"/>
          <w:lang w:val="bg-BG"/>
        </w:rPr>
      </w:pPr>
    </w:p>
    <w:sectPr w:rsidR="00AC4DB7" w:rsidRPr="002E3546" w:rsidSect="004B078F">
      <w:footerReference w:type="default" r:id="rId11"/>
      <w:pgSz w:w="11906" w:h="16838"/>
      <w:pgMar w:top="899" w:right="1106" w:bottom="1079" w:left="1440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6C" w:rsidRDefault="005E1B6C" w:rsidP="00B87103">
      <w:r>
        <w:separator/>
      </w:r>
    </w:p>
  </w:endnote>
  <w:endnote w:type="continuationSeparator" w:id="0">
    <w:p w:rsidR="005E1B6C" w:rsidRDefault="005E1B6C" w:rsidP="00B8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e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B7" w:rsidRDefault="00AC4DB7" w:rsidP="00C96219">
    <w:pPr>
      <w:pStyle w:val="ac"/>
      <w:framePr w:wrap="auto" w:vAnchor="text" w:hAnchor="margin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468AC">
      <w:rPr>
        <w:rStyle w:val="af"/>
        <w:noProof/>
      </w:rPr>
      <w:t>5</w:t>
    </w:r>
    <w:r>
      <w:rPr>
        <w:rStyle w:val="af"/>
      </w:rPr>
      <w:fldChar w:fldCharType="end"/>
    </w:r>
  </w:p>
  <w:p w:rsidR="00AC4DB7" w:rsidRPr="00E43066" w:rsidRDefault="00AC4DB7" w:rsidP="00C96219">
    <w:pPr>
      <w:pStyle w:val="ac"/>
      <w:ind w:right="360" w:firstLine="360"/>
      <w:jc w:val="right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0468AC">
      <w:rPr>
        <w:rStyle w:val="af"/>
        <w:noProof/>
      </w:rPr>
      <w:t>5</w:t>
    </w:r>
    <w:r>
      <w:rPr>
        <w:rStyle w:val="af"/>
      </w:rPr>
      <w:fldChar w:fldCharType="end"/>
    </w:r>
    <w:r w:rsidR="003140DE">
      <w:rPr>
        <w:noProof/>
        <w:lang w:val="bg-BG"/>
      </w:rPr>
      <mc:AlternateContent>
        <mc:Choice Requires="wpg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column">
                <wp:posOffset>-590550</wp:posOffset>
              </wp:positionH>
              <wp:positionV relativeFrom="page">
                <wp:posOffset>10063480</wp:posOffset>
              </wp:positionV>
              <wp:extent cx="1543050" cy="571500"/>
              <wp:effectExtent l="0" t="0" r="0" b="444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3050" cy="571500"/>
                        <a:chOff x="1230" y="2616"/>
                        <a:chExt cx="2430" cy="900"/>
                      </a:xfrm>
                    </wpg:grpSpPr>
                    <pic:pic xmlns:pic="http://schemas.openxmlformats.org/drawingml/2006/picture">
                      <pic:nvPicPr>
                        <pic:cNvPr id="2" name="Picture 6" descr="ISO-14001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0" y="2616"/>
                          <a:ext cx="1110" cy="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7" descr="ISO-90012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0" y="2616"/>
                          <a:ext cx="1110" cy="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622D9" id="Group 5" o:spid="_x0000_s1026" style="position:absolute;margin-left:-46.5pt;margin-top:792.4pt;width:121.5pt;height:45pt;z-index:-251658240;mso-position-vertical-relative:page" coordorigin="1230,2616" coordsize="2430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ISO-14001_bw" style="position:absolute;left:2550;top:2616;width:111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">
                <v:imagedata r:id="rId3" o:title="ISO-14001_bw"/>
              </v:shape>
              <v:shape id="Picture 7" o:spid="_x0000_s1028" type="#_x0000_t75" alt="ISO-90012_bw" style="position:absolute;left:1230;top:2616;width:111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">
                <v:imagedata r:id="rId4" o:title="ISO-90012_bw"/>
              </v:shape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6C" w:rsidRDefault="005E1B6C" w:rsidP="00B87103">
      <w:r>
        <w:separator/>
      </w:r>
    </w:p>
  </w:footnote>
  <w:footnote w:type="continuationSeparator" w:id="0">
    <w:p w:rsidR="005E1B6C" w:rsidRDefault="005E1B6C" w:rsidP="00B87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E72"/>
    <w:multiLevelType w:val="hybridMultilevel"/>
    <w:tmpl w:val="AB242162"/>
    <w:lvl w:ilvl="0" w:tplc="FD32F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34B3D"/>
    <w:multiLevelType w:val="hybridMultilevel"/>
    <w:tmpl w:val="4238D87C"/>
    <w:lvl w:ilvl="0" w:tplc="EB80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A03C9F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53377"/>
    <w:multiLevelType w:val="hybridMultilevel"/>
    <w:tmpl w:val="91CCD5B2"/>
    <w:lvl w:ilvl="0" w:tplc="D8B4E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C601DB"/>
    <w:multiLevelType w:val="hybridMultilevel"/>
    <w:tmpl w:val="36885B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A4588"/>
    <w:multiLevelType w:val="hybridMultilevel"/>
    <w:tmpl w:val="65EC9532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D92FB5"/>
    <w:multiLevelType w:val="hybridMultilevel"/>
    <w:tmpl w:val="1A70B656"/>
    <w:lvl w:ilvl="0" w:tplc="0402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75861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7414CF"/>
    <w:multiLevelType w:val="hybridMultilevel"/>
    <w:tmpl w:val="78746FE2"/>
    <w:lvl w:ilvl="0" w:tplc="ADFC242C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2614559E">
      <w:numFmt w:val="none"/>
      <w:lvlText w:val=""/>
      <w:lvlJc w:val="left"/>
      <w:pPr>
        <w:tabs>
          <w:tab w:val="num" w:pos="360"/>
        </w:tabs>
      </w:pPr>
    </w:lvl>
    <w:lvl w:ilvl="2" w:tplc="01E62D68">
      <w:numFmt w:val="none"/>
      <w:lvlText w:val=""/>
      <w:lvlJc w:val="left"/>
      <w:pPr>
        <w:tabs>
          <w:tab w:val="num" w:pos="360"/>
        </w:tabs>
      </w:pPr>
    </w:lvl>
    <w:lvl w:ilvl="3" w:tplc="406AA692">
      <w:numFmt w:val="none"/>
      <w:lvlText w:val=""/>
      <w:lvlJc w:val="left"/>
      <w:pPr>
        <w:tabs>
          <w:tab w:val="num" w:pos="360"/>
        </w:tabs>
      </w:pPr>
    </w:lvl>
    <w:lvl w:ilvl="4" w:tplc="CE5ACA1A">
      <w:numFmt w:val="none"/>
      <w:lvlText w:val=""/>
      <w:lvlJc w:val="left"/>
      <w:pPr>
        <w:tabs>
          <w:tab w:val="num" w:pos="360"/>
        </w:tabs>
      </w:pPr>
    </w:lvl>
    <w:lvl w:ilvl="5" w:tplc="BEEACD68">
      <w:numFmt w:val="none"/>
      <w:lvlText w:val=""/>
      <w:lvlJc w:val="left"/>
      <w:pPr>
        <w:tabs>
          <w:tab w:val="num" w:pos="360"/>
        </w:tabs>
      </w:pPr>
    </w:lvl>
    <w:lvl w:ilvl="6" w:tplc="BD9EFDC8">
      <w:numFmt w:val="none"/>
      <w:lvlText w:val=""/>
      <w:lvlJc w:val="left"/>
      <w:pPr>
        <w:tabs>
          <w:tab w:val="num" w:pos="360"/>
        </w:tabs>
      </w:pPr>
    </w:lvl>
    <w:lvl w:ilvl="7" w:tplc="8D5A1E76">
      <w:numFmt w:val="none"/>
      <w:lvlText w:val=""/>
      <w:lvlJc w:val="left"/>
      <w:pPr>
        <w:tabs>
          <w:tab w:val="num" w:pos="360"/>
        </w:tabs>
      </w:pPr>
    </w:lvl>
    <w:lvl w:ilvl="8" w:tplc="F488C94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CE608F5"/>
    <w:multiLevelType w:val="hybridMultilevel"/>
    <w:tmpl w:val="B38EEF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9F11CB"/>
    <w:multiLevelType w:val="hybridMultilevel"/>
    <w:tmpl w:val="29305AD0"/>
    <w:lvl w:ilvl="0" w:tplc="508EE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8F7DF9"/>
    <w:multiLevelType w:val="hybridMultilevel"/>
    <w:tmpl w:val="DA00F0F2"/>
    <w:lvl w:ilvl="0" w:tplc="23CC9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1C04AF"/>
    <w:multiLevelType w:val="hybridMultilevel"/>
    <w:tmpl w:val="9D404B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A200A"/>
    <w:multiLevelType w:val="hybridMultilevel"/>
    <w:tmpl w:val="68C81882"/>
    <w:lvl w:ilvl="0" w:tplc="53625020">
      <w:start w:val="3"/>
      <w:numFmt w:val="decimal"/>
      <w:lvlText w:val="%1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5F"/>
    <w:rsid w:val="00001284"/>
    <w:rsid w:val="000014BA"/>
    <w:rsid w:val="00001F1B"/>
    <w:rsid w:val="00004651"/>
    <w:rsid w:val="0000685D"/>
    <w:rsid w:val="0003033A"/>
    <w:rsid w:val="00030FF6"/>
    <w:rsid w:val="0003635F"/>
    <w:rsid w:val="00036AD8"/>
    <w:rsid w:val="000468AC"/>
    <w:rsid w:val="000479EE"/>
    <w:rsid w:val="000532BE"/>
    <w:rsid w:val="00067A03"/>
    <w:rsid w:val="000723E2"/>
    <w:rsid w:val="0007428A"/>
    <w:rsid w:val="000812D1"/>
    <w:rsid w:val="000817A9"/>
    <w:rsid w:val="00083FA4"/>
    <w:rsid w:val="00093585"/>
    <w:rsid w:val="000978D5"/>
    <w:rsid w:val="000A0711"/>
    <w:rsid w:val="000A5AD6"/>
    <w:rsid w:val="000C67B8"/>
    <w:rsid w:val="000D161E"/>
    <w:rsid w:val="000D1765"/>
    <w:rsid w:val="000D6D8C"/>
    <w:rsid w:val="000E4F8B"/>
    <w:rsid w:val="000E507D"/>
    <w:rsid w:val="000F35AA"/>
    <w:rsid w:val="00101C02"/>
    <w:rsid w:val="001127F2"/>
    <w:rsid w:val="00117B1C"/>
    <w:rsid w:val="001260CE"/>
    <w:rsid w:val="00127815"/>
    <w:rsid w:val="00127D84"/>
    <w:rsid w:val="0016491D"/>
    <w:rsid w:val="0016735C"/>
    <w:rsid w:val="00190FA4"/>
    <w:rsid w:val="001955F3"/>
    <w:rsid w:val="0019597C"/>
    <w:rsid w:val="001A190D"/>
    <w:rsid w:val="001C06F1"/>
    <w:rsid w:val="001C76B2"/>
    <w:rsid w:val="001D7DCD"/>
    <w:rsid w:val="001E662F"/>
    <w:rsid w:val="0021320B"/>
    <w:rsid w:val="002232F7"/>
    <w:rsid w:val="00234927"/>
    <w:rsid w:val="002525C4"/>
    <w:rsid w:val="002626C8"/>
    <w:rsid w:val="002662B8"/>
    <w:rsid w:val="00293AA2"/>
    <w:rsid w:val="002A7EA6"/>
    <w:rsid w:val="002C2796"/>
    <w:rsid w:val="002C49E3"/>
    <w:rsid w:val="002C767C"/>
    <w:rsid w:val="002D19A8"/>
    <w:rsid w:val="002E3546"/>
    <w:rsid w:val="00300130"/>
    <w:rsid w:val="00303699"/>
    <w:rsid w:val="00312E02"/>
    <w:rsid w:val="003140DE"/>
    <w:rsid w:val="0031504A"/>
    <w:rsid w:val="0031712E"/>
    <w:rsid w:val="0034420D"/>
    <w:rsid w:val="00363642"/>
    <w:rsid w:val="0036754D"/>
    <w:rsid w:val="0039229A"/>
    <w:rsid w:val="003B6277"/>
    <w:rsid w:val="003C1D3D"/>
    <w:rsid w:val="003D0789"/>
    <w:rsid w:val="00405D0D"/>
    <w:rsid w:val="00413407"/>
    <w:rsid w:val="0041478B"/>
    <w:rsid w:val="00445864"/>
    <w:rsid w:val="00453AF5"/>
    <w:rsid w:val="00467261"/>
    <w:rsid w:val="00472352"/>
    <w:rsid w:val="00475164"/>
    <w:rsid w:val="0049255F"/>
    <w:rsid w:val="00492F9A"/>
    <w:rsid w:val="004A5360"/>
    <w:rsid w:val="004A7BD0"/>
    <w:rsid w:val="004B078F"/>
    <w:rsid w:val="004B0B76"/>
    <w:rsid w:val="004C076C"/>
    <w:rsid w:val="004C6970"/>
    <w:rsid w:val="004D2EB8"/>
    <w:rsid w:val="004D729C"/>
    <w:rsid w:val="004E0927"/>
    <w:rsid w:val="0050039E"/>
    <w:rsid w:val="00510454"/>
    <w:rsid w:val="00517155"/>
    <w:rsid w:val="00523140"/>
    <w:rsid w:val="00525F01"/>
    <w:rsid w:val="00537295"/>
    <w:rsid w:val="00542EBC"/>
    <w:rsid w:val="00543F43"/>
    <w:rsid w:val="0054515F"/>
    <w:rsid w:val="00547807"/>
    <w:rsid w:val="00560034"/>
    <w:rsid w:val="00571F59"/>
    <w:rsid w:val="00584335"/>
    <w:rsid w:val="00584828"/>
    <w:rsid w:val="005879E8"/>
    <w:rsid w:val="00592F3F"/>
    <w:rsid w:val="005A2B1A"/>
    <w:rsid w:val="005C1FDA"/>
    <w:rsid w:val="005C5FE1"/>
    <w:rsid w:val="005E1B6C"/>
    <w:rsid w:val="005E2E07"/>
    <w:rsid w:val="005F7EEB"/>
    <w:rsid w:val="0060472B"/>
    <w:rsid w:val="006065BE"/>
    <w:rsid w:val="0060789D"/>
    <w:rsid w:val="006149FC"/>
    <w:rsid w:val="00615AE2"/>
    <w:rsid w:val="00617198"/>
    <w:rsid w:val="0062073F"/>
    <w:rsid w:val="006333F6"/>
    <w:rsid w:val="00642F9B"/>
    <w:rsid w:val="00644CE3"/>
    <w:rsid w:val="0065212A"/>
    <w:rsid w:val="006606A2"/>
    <w:rsid w:val="00663A6E"/>
    <w:rsid w:val="0067506D"/>
    <w:rsid w:val="006A51CF"/>
    <w:rsid w:val="006A6B09"/>
    <w:rsid w:val="006C086A"/>
    <w:rsid w:val="006E03AA"/>
    <w:rsid w:val="006F14DF"/>
    <w:rsid w:val="006F27D6"/>
    <w:rsid w:val="00732D36"/>
    <w:rsid w:val="00756DF0"/>
    <w:rsid w:val="00763EA9"/>
    <w:rsid w:val="007759A8"/>
    <w:rsid w:val="00792A44"/>
    <w:rsid w:val="00793D03"/>
    <w:rsid w:val="007A4D1C"/>
    <w:rsid w:val="007A7293"/>
    <w:rsid w:val="007E6459"/>
    <w:rsid w:val="007F2418"/>
    <w:rsid w:val="00813838"/>
    <w:rsid w:val="00817F69"/>
    <w:rsid w:val="00820133"/>
    <w:rsid w:val="00827E7D"/>
    <w:rsid w:val="00830768"/>
    <w:rsid w:val="00837CC7"/>
    <w:rsid w:val="00841820"/>
    <w:rsid w:val="00852EB3"/>
    <w:rsid w:val="00856EB0"/>
    <w:rsid w:val="008717AD"/>
    <w:rsid w:val="00896E88"/>
    <w:rsid w:val="008A1525"/>
    <w:rsid w:val="008A7659"/>
    <w:rsid w:val="008B55D1"/>
    <w:rsid w:val="008C0390"/>
    <w:rsid w:val="008D0EBA"/>
    <w:rsid w:val="008D387A"/>
    <w:rsid w:val="008E660B"/>
    <w:rsid w:val="008F028E"/>
    <w:rsid w:val="008F2396"/>
    <w:rsid w:val="009020B3"/>
    <w:rsid w:val="00902693"/>
    <w:rsid w:val="00903F5F"/>
    <w:rsid w:val="0090729A"/>
    <w:rsid w:val="00933C30"/>
    <w:rsid w:val="00942537"/>
    <w:rsid w:val="00946212"/>
    <w:rsid w:val="00947B71"/>
    <w:rsid w:val="00952760"/>
    <w:rsid w:val="009535F6"/>
    <w:rsid w:val="00957361"/>
    <w:rsid w:val="0098189A"/>
    <w:rsid w:val="0099737E"/>
    <w:rsid w:val="009A48A9"/>
    <w:rsid w:val="009B56CB"/>
    <w:rsid w:val="009B6BEA"/>
    <w:rsid w:val="009C5D53"/>
    <w:rsid w:val="009C6150"/>
    <w:rsid w:val="009D0D46"/>
    <w:rsid w:val="009D5A38"/>
    <w:rsid w:val="009E6983"/>
    <w:rsid w:val="009F089C"/>
    <w:rsid w:val="009F122C"/>
    <w:rsid w:val="009F263A"/>
    <w:rsid w:val="009F4537"/>
    <w:rsid w:val="009F586B"/>
    <w:rsid w:val="009F58F2"/>
    <w:rsid w:val="009F7C5A"/>
    <w:rsid w:val="00A11509"/>
    <w:rsid w:val="00A13BCE"/>
    <w:rsid w:val="00A4320B"/>
    <w:rsid w:val="00A50E65"/>
    <w:rsid w:val="00A61E02"/>
    <w:rsid w:val="00A640F8"/>
    <w:rsid w:val="00A82B91"/>
    <w:rsid w:val="00A97E8C"/>
    <w:rsid w:val="00AA4EB3"/>
    <w:rsid w:val="00AB6305"/>
    <w:rsid w:val="00AC4DB7"/>
    <w:rsid w:val="00AE370E"/>
    <w:rsid w:val="00B00785"/>
    <w:rsid w:val="00B1178A"/>
    <w:rsid w:val="00B138AB"/>
    <w:rsid w:val="00B13CC4"/>
    <w:rsid w:val="00B21EAB"/>
    <w:rsid w:val="00B26B58"/>
    <w:rsid w:val="00B44EEE"/>
    <w:rsid w:val="00B467D0"/>
    <w:rsid w:val="00B656A6"/>
    <w:rsid w:val="00B75136"/>
    <w:rsid w:val="00B77E61"/>
    <w:rsid w:val="00B842BC"/>
    <w:rsid w:val="00B87103"/>
    <w:rsid w:val="00B878CF"/>
    <w:rsid w:val="00B93B4A"/>
    <w:rsid w:val="00BA4670"/>
    <w:rsid w:val="00BB24B0"/>
    <w:rsid w:val="00BB33E9"/>
    <w:rsid w:val="00BC6DB0"/>
    <w:rsid w:val="00BF0DE5"/>
    <w:rsid w:val="00BF2C71"/>
    <w:rsid w:val="00C10823"/>
    <w:rsid w:val="00C320E4"/>
    <w:rsid w:val="00C33548"/>
    <w:rsid w:val="00C35095"/>
    <w:rsid w:val="00C53467"/>
    <w:rsid w:val="00C66FD1"/>
    <w:rsid w:val="00C84BDF"/>
    <w:rsid w:val="00C90BCC"/>
    <w:rsid w:val="00C95814"/>
    <w:rsid w:val="00C96219"/>
    <w:rsid w:val="00CC1F83"/>
    <w:rsid w:val="00CC441D"/>
    <w:rsid w:val="00CE2DDB"/>
    <w:rsid w:val="00CE3BB9"/>
    <w:rsid w:val="00CF77AF"/>
    <w:rsid w:val="00D035CA"/>
    <w:rsid w:val="00D143AD"/>
    <w:rsid w:val="00D243ED"/>
    <w:rsid w:val="00D330E2"/>
    <w:rsid w:val="00D36EB7"/>
    <w:rsid w:val="00D46870"/>
    <w:rsid w:val="00D55623"/>
    <w:rsid w:val="00D6392D"/>
    <w:rsid w:val="00D746A3"/>
    <w:rsid w:val="00DA090D"/>
    <w:rsid w:val="00DA19A1"/>
    <w:rsid w:val="00DA58B1"/>
    <w:rsid w:val="00DB2911"/>
    <w:rsid w:val="00DC18A8"/>
    <w:rsid w:val="00DC594F"/>
    <w:rsid w:val="00DD56E3"/>
    <w:rsid w:val="00DE450B"/>
    <w:rsid w:val="00DF7328"/>
    <w:rsid w:val="00DF789B"/>
    <w:rsid w:val="00E001FF"/>
    <w:rsid w:val="00E04065"/>
    <w:rsid w:val="00E27D26"/>
    <w:rsid w:val="00E317D0"/>
    <w:rsid w:val="00E43066"/>
    <w:rsid w:val="00E609A9"/>
    <w:rsid w:val="00E645B3"/>
    <w:rsid w:val="00E73343"/>
    <w:rsid w:val="00E7623C"/>
    <w:rsid w:val="00E83984"/>
    <w:rsid w:val="00E85137"/>
    <w:rsid w:val="00E85C0F"/>
    <w:rsid w:val="00E879DA"/>
    <w:rsid w:val="00E91CDF"/>
    <w:rsid w:val="00E953CF"/>
    <w:rsid w:val="00EA1DE7"/>
    <w:rsid w:val="00EA441B"/>
    <w:rsid w:val="00EC5FBE"/>
    <w:rsid w:val="00ED77C1"/>
    <w:rsid w:val="00EE711B"/>
    <w:rsid w:val="00F1090F"/>
    <w:rsid w:val="00F13788"/>
    <w:rsid w:val="00F24296"/>
    <w:rsid w:val="00F24891"/>
    <w:rsid w:val="00F40EEE"/>
    <w:rsid w:val="00F43E8C"/>
    <w:rsid w:val="00F501C5"/>
    <w:rsid w:val="00F663C1"/>
    <w:rsid w:val="00F96127"/>
    <w:rsid w:val="00F97B80"/>
    <w:rsid w:val="00FC1DB0"/>
    <w:rsid w:val="00FC7693"/>
    <w:rsid w:val="00FE0ADD"/>
    <w:rsid w:val="00F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BDD62C33-D9D3-406F-B5AD-CA118ECD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DE5"/>
    <w:rPr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F0DE5"/>
    <w:pPr>
      <w:jc w:val="center"/>
    </w:pPr>
    <w:rPr>
      <w:b/>
      <w:bCs/>
      <w:color w:val="000000"/>
      <w:sz w:val="28"/>
      <w:szCs w:val="28"/>
      <w:lang w:eastAsia="en-US"/>
    </w:rPr>
  </w:style>
  <w:style w:type="character" w:customStyle="1" w:styleId="a4">
    <w:name w:val="Заглавие Знак"/>
    <w:basedOn w:val="a0"/>
    <w:link w:val="a3"/>
    <w:uiPriority w:val="99"/>
    <w:rsid w:val="006C086A"/>
    <w:rPr>
      <w:rFonts w:ascii="Cambria" w:hAnsi="Cambria" w:cs="Cambria"/>
      <w:b/>
      <w:bCs/>
      <w:kern w:val="28"/>
      <w:sz w:val="32"/>
      <w:szCs w:val="32"/>
      <w:lang w:val="en-US"/>
    </w:rPr>
  </w:style>
  <w:style w:type="character" w:styleId="a5">
    <w:name w:val="Hyperlink"/>
    <w:basedOn w:val="a0"/>
    <w:uiPriority w:val="99"/>
    <w:rsid w:val="00BF0DE5"/>
    <w:rPr>
      <w:color w:val="0000FF"/>
      <w:u w:val="single"/>
    </w:rPr>
  </w:style>
  <w:style w:type="table" w:styleId="a6">
    <w:name w:val="Table Grid"/>
    <w:basedOn w:val="a1"/>
    <w:uiPriority w:val="99"/>
    <w:rsid w:val="00B871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957361"/>
  </w:style>
  <w:style w:type="character" w:customStyle="1" w:styleId="a8">
    <w:name w:val="Текст под линия Знак"/>
    <w:basedOn w:val="a0"/>
    <w:link w:val="a7"/>
    <w:uiPriority w:val="99"/>
    <w:semiHidden/>
    <w:rsid w:val="006C086A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rsid w:val="00957361"/>
    <w:rPr>
      <w:vertAlign w:val="superscript"/>
    </w:rPr>
  </w:style>
  <w:style w:type="paragraph" w:styleId="aa">
    <w:name w:val="header"/>
    <w:basedOn w:val="a"/>
    <w:link w:val="ab"/>
    <w:uiPriority w:val="99"/>
    <w:rsid w:val="00DB2911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6C086A"/>
    <w:rPr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DB2911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2662B8"/>
    <w:rPr>
      <w:lang w:val="en-US"/>
    </w:rPr>
  </w:style>
  <w:style w:type="character" w:styleId="ae">
    <w:name w:val="Strong"/>
    <w:basedOn w:val="a0"/>
    <w:uiPriority w:val="99"/>
    <w:qFormat/>
    <w:rsid w:val="002232F7"/>
    <w:rPr>
      <w:b/>
      <w:bCs/>
    </w:rPr>
  </w:style>
  <w:style w:type="character" w:customStyle="1" w:styleId="apple-style-span">
    <w:name w:val="apple-style-span"/>
    <w:basedOn w:val="a0"/>
    <w:uiPriority w:val="99"/>
    <w:rsid w:val="00592F3F"/>
  </w:style>
  <w:style w:type="character" w:styleId="af">
    <w:name w:val="page number"/>
    <w:basedOn w:val="a0"/>
    <w:uiPriority w:val="99"/>
    <w:rsid w:val="00445864"/>
  </w:style>
  <w:style w:type="paragraph" w:styleId="af0">
    <w:name w:val="Normal (Web)"/>
    <w:basedOn w:val="a"/>
    <w:uiPriority w:val="99"/>
    <w:rsid w:val="00E879DA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1COLUMN">
    <w:name w:val="1COLUMN"/>
    <w:uiPriority w:val="99"/>
    <w:rsid w:val="00E879DA"/>
    <w:pPr>
      <w:autoSpaceDE w:val="0"/>
      <w:autoSpaceDN w:val="0"/>
      <w:adjustRightInd w:val="0"/>
      <w:jc w:val="both"/>
    </w:pPr>
    <w:rPr>
      <w:rFonts w:ascii="Helen" w:hAnsi="Helen" w:cs="Hele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00685D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B21EAB"/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f2"/>
    <w:uiPriority w:val="99"/>
    <w:semiHidden/>
    <w:rsid w:val="00B21EA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__Microsoft_Word_97___2003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alchik.bg/bg/infopage/122-%d0%bd%d0%b0%d1%80%d0%b5%d0%b4%d0%b1%d0%b0-%d0%be%d0%bf%d1%80%d0%b5%d0%b4%d0%b5%d0%bb%d1%8f%d1%89%d0%b0-%d1%80%d0%b5%d0%b4%d0%b0-%d0%b7%d0%b0-%d0%bf%d1%80%d0%b8%d0%b4%d0%be%d0%b1%d0%b8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chik.bg/bg/infopage/122-%d0%bd%d0%b0%d1%80%d0%b5%d0%b4%d0%b1%d0%b0-%d0%be%d0%bf%d1%80%d0%b5%d0%b4%d0%b5%d0%bb%d1%8f%d1%89%d0%b0-%d1%80%d0%b5%d0%b4%d0%b0-%d0%b7%d0%b0-%d0%bf%d1%80%d0%b8%d0%b4%d0%be%d0%b1%d0%b8%d0%b2%d0%b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Щ И Н А    Б А Л Ч И К</vt:lpstr>
    </vt:vector>
  </TitlesOfParts>
  <Company>n/a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 Б А Л Ч И К</dc:title>
  <dc:subject/>
  <dc:creator>popa</dc:creator>
  <cp:keywords/>
  <dc:description/>
  <cp:lastModifiedBy>NAEMITE</cp:lastModifiedBy>
  <cp:revision>4</cp:revision>
  <cp:lastPrinted>2020-04-16T12:31:00Z</cp:lastPrinted>
  <dcterms:created xsi:type="dcterms:W3CDTF">2020-04-15T13:17:00Z</dcterms:created>
  <dcterms:modified xsi:type="dcterms:W3CDTF">2020-04-22T10:17:00Z</dcterms:modified>
</cp:coreProperties>
</file>