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0B765" w14:textId="77777777" w:rsidR="00866C74" w:rsidRPr="00FF59AD" w:rsidRDefault="00866C74" w:rsidP="004530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</w:pPr>
      <w:r w:rsidRPr="00FF59AD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 xml:space="preserve">Приложение № 5 към </w:t>
      </w:r>
      <w:hyperlink w:history="1">
        <w:r w:rsidRPr="004F1159">
          <w:rPr>
            <w:rFonts w:ascii="Times New Roman" w:eastAsia="Times New Roman" w:hAnsi="Times New Roman" w:cs="Times New Roman"/>
            <w:b/>
            <w:bCs/>
            <w:sz w:val="18"/>
            <w:szCs w:val="18"/>
            <w:u w:val="single"/>
            <w:lang w:val="bg-BG"/>
          </w:rPr>
          <w:t>чл. 4, ал. 1</w:t>
        </w:r>
      </w:hyperlink>
      <w:r w:rsidR="00501D86" w:rsidRPr="00FF59AD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 xml:space="preserve"> (ДВ, бр. 67 от 2019 г., в сила от 28.08.2019 г.)</w:t>
      </w:r>
    </w:p>
    <w:p w14:paraId="77F51D81" w14:textId="380E0661" w:rsidR="00700A67" w:rsidRDefault="00700A67" w:rsidP="007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03A63DD9" w14:textId="77777777" w:rsidR="001E41CE" w:rsidRPr="00700A67" w:rsidRDefault="001E41CE" w:rsidP="007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22B02BC7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>ДО</w:t>
      </w:r>
    </w:p>
    <w:p w14:paraId="2D70A87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ДИРЕКТОРА НА </w:t>
      </w:r>
    </w:p>
    <w:p w14:paraId="55FB212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>РИОСВ ВАРНА</w:t>
      </w:r>
    </w:p>
    <w:p w14:paraId="1E3321FF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AABE4CB" w14:textId="77777777" w:rsidR="00BF4BD1" w:rsidRPr="001D7BE9" w:rsidRDefault="00407D25" w:rsidP="004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</w:t>
      </w:r>
    </w:p>
    <w:p w14:paraId="1F74F938" w14:textId="77777777" w:rsidR="004530D4" w:rsidRPr="001D7BE9" w:rsidRDefault="00407D25" w:rsidP="004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4530D4"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У В Е Д О М Л Е Н И Е</w:t>
      </w:r>
    </w:p>
    <w:p w14:paraId="4A8E1CC1" w14:textId="750AAEB1" w:rsidR="004530D4" w:rsidRPr="001D7BE9" w:rsidRDefault="004530D4" w:rsidP="005F4C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 инвестиционно предложение</w:t>
      </w:r>
    </w:p>
    <w:p w14:paraId="0A852FDB" w14:textId="16A13FDD" w:rsidR="00F54D12" w:rsidRPr="001D7BE9" w:rsidRDefault="00F54D12" w:rsidP="00F54D12">
      <w:pPr>
        <w:shd w:val="clear" w:color="auto" w:fill="FFFFFF"/>
        <w:spacing w:after="0"/>
        <w:ind w:right="44"/>
        <w:rPr>
          <w:rFonts w:ascii="Times New Roman" w:hAnsi="Times New Roman" w:cs="Times New Roman"/>
          <w:sz w:val="24"/>
          <w:szCs w:val="24"/>
        </w:rPr>
      </w:pPr>
    </w:p>
    <w:p w14:paraId="3289982F" w14:textId="4C9925AF" w:rsidR="00F54D12" w:rsidRPr="001D7BE9" w:rsidRDefault="00F54D12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7B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От: </w:t>
      </w:r>
      <w:r w:rsidR="001E41CE" w:rsidRPr="001D7B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</w:t>
      </w:r>
      <w:r w:rsidR="001E41CE" w:rsidRPr="001D7BE9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                 </w:t>
      </w:r>
      <w:r w:rsidR="001E41CE" w:rsidRPr="001D7B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D7B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НИКОЛАЙ ДОБРЕВ АНГЕЛОВ</w:t>
      </w:r>
    </w:p>
    <w:p w14:paraId="63A022AE" w14:textId="378DA262" w:rsidR="00F54D12" w:rsidRPr="001D7BE9" w:rsidRDefault="00F54D12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7BE9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                                                </w:t>
      </w:r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име</w:t>
      </w:r>
      <w:proofErr w:type="spellEnd"/>
      <w:proofErr w:type="gramEnd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адрес</w:t>
      </w:r>
      <w:proofErr w:type="spellEnd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на</w:t>
      </w:r>
      <w:proofErr w:type="spellEnd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възложителя</w:t>
      </w:r>
      <w:proofErr w:type="spellEnd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178D7102" w14:textId="77777777" w:rsidR="005618E2" w:rsidRPr="001D7BE9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                    </w:t>
      </w:r>
    </w:p>
    <w:p w14:paraId="115F64BA" w14:textId="5618FC21" w:rsidR="00F54D12" w:rsidRPr="001D7BE9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1D7BE9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gramStart"/>
      <w:r w:rsidR="001E41CE" w:rsidRPr="001D7BE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D7BE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. „21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“ №</w:t>
      </w:r>
      <w:proofErr w:type="gram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6, БУЛСТАТ 000852544</w:t>
      </w:r>
    </w:p>
    <w:p w14:paraId="13A7DC2F" w14:textId="2C04BCCC" w:rsidR="00F54D12" w:rsidRPr="001D7BE9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i/>
          <w:sz w:val="24"/>
          <w:szCs w:val="24"/>
        </w:rPr>
      </w:pPr>
      <w:r w:rsidRPr="001D7BE9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                                                    </w:t>
      </w:r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седалище</w:t>
      </w:r>
      <w:proofErr w:type="spellEnd"/>
      <w:proofErr w:type="gramEnd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булстат</w:t>
      </w:r>
      <w:proofErr w:type="spellEnd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29B6BBC9" w14:textId="77777777" w:rsidR="00F54D12" w:rsidRPr="001D7BE9" w:rsidRDefault="00F54D12" w:rsidP="00F54D12">
      <w:pPr>
        <w:shd w:val="clear" w:color="auto" w:fill="FFFFFF"/>
        <w:tabs>
          <w:tab w:val="left" w:leader="dot" w:pos="8659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624ED726" w14:textId="1722E6DF" w:rsidR="00F54D12" w:rsidRPr="001D7BE9" w:rsidRDefault="00F54D12" w:rsidP="001D7BE9">
      <w:pPr>
        <w:shd w:val="clear" w:color="auto" w:fill="FFFFFF"/>
        <w:tabs>
          <w:tab w:val="left" w:leader="dot" w:pos="8659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Пощенски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кореспонденция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83181" w:rsidRPr="001D7BE9">
        <w:rPr>
          <w:rFonts w:ascii="Times New Roman" w:hAnsi="Times New Roman" w:cs="Times New Roman"/>
          <w:color w:val="000000"/>
          <w:sz w:val="24"/>
          <w:szCs w:val="24"/>
          <w:lang w:val="bg-BG"/>
        </w:rPr>
        <w:t>г</w:t>
      </w:r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. „21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“ №</w:t>
      </w:r>
      <w:proofErr w:type="gram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6, </w:t>
      </w:r>
    </w:p>
    <w:p w14:paraId="05A0B170" w14:textId="77777777" w:rsidR="00F54D12" w:rsidRPr="001D7BE9" w:rsidRDefault="00F54D12" w:rsidP="001D7BE9">
      <w:pPr>
        <w:shd w:val="clear" w:color="auto" w:fill="FFFFFF"/>
        <w:tabs>
          <w:tab w:val="left" w:leader="dot" w:pos="6634"/>
        </w:tabs>
        <w:spacing w:after="0" w:line="240" w:lineRule="auto"/>
        <w:ind w:right="44"/>
        <w:rPr>
          <w:rFonts w:ascii="Times New Roman" w:hAnsi="Times New Roman" w:cs="Times New Roman"/>
          <w:color w:val="000000"/>
          <w:sz w:val="24"/>
          <w:szCs w:val="24"/>
        </w:rPr>
      </w:pPr>
    </w:p>
    <w:p w14:paraId="00C3C6FF" w14:textId="77777777" w:rsidR="00F54D12" w:rsidRPr="001D7BE9" w:rsidRDefault="00F54D12" w:rsidP="001D7BE9">
      <w:pPr>
        <w:shd w:val="clear" w:color="auto" w:fill="FFFFFF"/>
        <w:tabs>
          <w:tab w:val="left" w:leader="dot" w:pos="6634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Телефон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факс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и e-mail: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0579/72070</w:t>
      </w:r>
      <w:proofErr w:type="gram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факс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0579874117, e-mail: mayor@balchik.bg</w:t>
      </w:r>
    </w:p>
    <w:p w14:paraId="71B5C5AD" w14:textId="77777777" w:rsidR="00F54D12" w:rsidRPr="001D7BE9" w:rsidRDefault="00F54D12" w:rsidP="001D7BE9">
      <w:pPr>
        <w:shd w:val="clear" w:color="auto" w:fill="FFFFFF"/>
        <w:tabs>
          <w:tab w:val="left" w:leader="dot" w:pos="6634"/>
        </w:tabs>
        <w:spacing w:after="0" w:line="240" w:lineRule="auto"/>
        <w:ind w:right="44" w:firstLine="426"/>
        <w:rPr>
          <w:rFonts w:ascii="Times New Roman" w:hAnsi="Times New Roman" w:cs="Times New Roman"/>
          <w:sz w:val="24"/>
          <w:szCs w:val="24"/>
        </w:rPr>
      </w:pPr>
    </w:p>
    <w:p w14:paraId="586B28DF" w14:textId="77777777" w:rsidR="00EE3A9A" w:rsidRPr="001D7BE9" w:rsidRDefault="00F54D12" w:rsidP="001D7BE9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Управител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изпълнителен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фирмата-възложител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D83C3F7" w14:textId="77777777" w:rsidR="00705AA9" w:rsidRPr="001D7BE9" w:rsidRDefault="00705AA9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656D8205" w14:textId="780E0932" w:rsidR="00F54D12" w:rsidRPr="001D7BE9" w:rsidRDefault="00F54D12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1D7BE9">
        <w:rPr>
          <w:rFonts w:ascii="Times New Roman" w:hAnsi="Times New Roman" w:cs="Times New Roman"/>
          <w:color w:val="000000"/>
          <w:sz w:val="24"/>
          <w:szCs w:val="24"/>
        </w:rPr>
        <w:t>КМЕТ НА ОБЩИНА БАЛЧИК</w:t>
      </w:r>
    </w:p>
    <w:p w14:paraId="68BC98A1" w14:textId="2110657E" w:rsidR="007E0F6D" w:rsidRPr="001D7BE9" w:rsidRDefault="007E0F6D" w:rsidP="000336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896B44D" w14:textId="2A85F199" w:rsidR="001D596C" w:rsidRPr="001D7BE9" w:rsidRDefault="001D596C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>Лице за контакти:</w:t>
      </w:r>
      <w:r w:rsidR="00383181"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 Димитрин Димитров</w:t>
      </w:r>
    </w:p>
    <w:p w14:paraId="3F86463E" w14:textId="6072D6DE" w:rsidR="007E0F6D" w:rsidRPr="001D7BE9" w:rsidRDefault="007E0F6D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>Адрес за кореспонденция:</w:t>
      </w:r>
      <w:r w:rsidR="00383181"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83181" w:rsidRPr="001D7BE9">
        <w:rPr>
          <w:rFonts w:ascii="Times New Roman" w:hAnsi="Times New Roman" w:cs="Times New Roman"/>
          <w:color w:val="000000"/>
          <w:sz w:val="24"/>
          <w:szCs w:val="24"/>
          <w:lang w:val="bg-BG"/>
        </w:rPr>
        <w:t>г</w:t>
      </w:r>
      <w:r w:rsidR="00383181"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  <w:proofErr w:type="spellStart"/>
      <w:r w:rsidR="00383181" w:rsidRPr="001D7BE9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="00383181"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83181" w:rsidRPr="001D7BE9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="00383181" w:rsidRPr="001D7BE9">
        <w:rPr>
          <w:rFonts w:ascii="Times New Roman" w:hAnsi="Times New Roman" w:cs="Times New Roman"/>
          <w:color w:val="000000"/>
          <w:sz w:val="24"/>
          <w:szCs w:val="24"/>
        </w:rPr>
        <w:t>. „21</w:t>
      </w:r>
      <w:r w:rsidR="005618E2" w:rsidRPr="001D7BE9">
        <w:rPr>
          <w:rFonts w:ascii="Times New Roman" w:hAnsi="Times New Roman" w:cs="Times New Roman"/>
          <w:color w:val="000000"/>
          <w:sz w:val="24"/>
          <w:szCs w:val="24"/>
          <w:lang w:val="bg-BG"/>
        </w:rPr>
        <w:t>-</w:t>
      </w:r>
      <w:r w:rsidR="00383181"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83181" w:rsidRPr="001D7BE9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End"/>
      <w:r w:rsidR="00383181" w:rsidRPr="001D7BE9">
        <w:rPr>
          <w:rFonts w:ascii="Times New Roman" w:hAnsi="Times New Roman" w:cs="Times New Roman"/>
          <w:color w:val="000000"/>
          <w:sz w:val="24"/>
          <w:szCs w:val="24"/>
        </w:rPr>
        <w:t>“ № 6,</w:t>
      </w:r>
    </w:p>
    <w:p w14:paraId="057C48D4" w14:textId="2E050D68" w:rsidR="00B264B7" w:rsidRPr="001D7BE9" w:rsidRDefault="00B264B7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Телефон за връзка: </w:t>
      </w:r>
      <w:r w:rsidR="00383181" w:rsidRPr="001D7BE9">
        <w:rPr>
          <w:rFonts w:ascii="Times New Roman" w:hAnsi="Times New Roman" w:cs="Times New Roman"/>
          <w:sz w:val="24"/>
          <w:szCs w:val="24"/>
          <w:lang w:val="bg-BG"/>
        </w:rPr>
        <w:t>0895554009</w:t>
      </w:r>
    </w:p>
    <w:p w14:paraId="4526C3EA" w14:textId="77AA90A6" w:rsidR="00965861" w:rsidRPr="001D7BE9" w:rsidRDefault="00965861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D0D28F5" w14:textId="77777777" w:rsidR="004530D4" w:rsidRPr="001D7BE9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CE91E8A" w14:textId="77777777" w:rsidR="004530D4" w:rsidRPr="001D7BE9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6455E64" w14:textId="3664CDD9" w:rsidR="004530D4" w:rsidRPr="001D7BE9" w:rsidRDefault="00705AA9" w:rsidP="00407D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УВАЖАЕМИ</w:t>
      </w:r>
      <w:r w:rsidR="004530D4"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ГОСПО</w:t>
      </w: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ДИН</w:t>
      </w:r>
      <w:r w:rsidR="004530D4"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7E0F6D"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ДИРЕКТОР</w:t>
      </w:r>
      <w:r w:rsidR="004530D4"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</w:p>
    <w:p w14:paraId="2E42D608" w14:textId="77777777" w:rsidR="004530D4" w:rsidRPr="001D7BE9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519B11E" w14:textId="43DC8B33" w:rsidR="004530D4" w:rsidRPr="001D7BE9" w:rsidRDefault="004530D4" w:rsidP="001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Уведомяваме Ви, че </w:t>
      </w:r>
      <w:r w:rsidR="00882344"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Община Балчик</w:t>
      </w:r>
      <w:r w:rsidR="001D596C"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1D7BE9">
        <w:rPr>
          <w:rFonts w:ascii="Times New Roman" w:hAnsi="Times New Roman" w:cs="Times New Roman"/>
          <w:sz w:val="24"/>
          <w:szCs w:val="24"/>
          <w:lang w:val="bg-BG"/>
        </w:rPr>
        <w:t>има следното предложение</w:t>
      </w:r>
      <w:r w:rsidR="007E0F6D" w:rsidRPr="001D7BE9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2E6574"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5ACBF49" w14:textId="479EC9CD" w:rsidR="004530D4" w:rsidRPr="001D7BE9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F33493B" w14:textId="31B6EEC6" w:rsidR="004530D4" w:rsidRPr="001D7BE9" w:rsidRDefault="004530D4" w:rsidP="00407D2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Характеристика на инвестиционното предложение:</w:t>
      </w:r>
    </w:p>
    <w:p w14:paraId="51F2F39A" w14:textId="77777777" w:rsidR="009E5690" w:rsidRPr="001D7BE9" w:rsidRDefault="009E5690" w:rsidP="009E5690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14A736D3" w14:textId="13F8CE58" w:rsidR="007E095F" w:rsidRPr="00DF1E18" w:rsidRDefault="007E095F" w:rsidP="007E09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95F"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proofErr w:type="spellStart"/>
      <w:r w:rsidRPr="007E095F">
        <w:rPr>
          <w:rFonts w:ascii="Times New Roman" w:hAnsi="Times New Roman" w:cs="Times New Roman"/>
          <w:b/>
          <w:sz w:val="24"/>
          <w:szCs w:val="24"/>
        </w:rPr>
        <w:t>Монтаж</w:t>
      </w:r>
      <w:proofErr w:type="spellEnd"/>
      <w:r w:rsidRPr="007E09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095F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7E09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095F">
        <w:rPr>
          <w:rFonts w:ascii="Times New Roman" w:hAnsi="Times New Roman" w:cs="Times New Roman"/>
          <w:b/>
          <w:sz w:val="24"/>
          <w:szCs w:val="24"/>
        </w:rPr>
        <w:t>градински</w:t>
      </w:r>
      <w:proofErr w:type="spellEnd"/>
      <w:r w:rsidRPr="007E095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7E095F">
        <w:rPr>
          <w:rFonts w:ascii="Times New Roman" w:hAnsi="Times New Roman" w:cs="Times New Roman"/>
          <w:b/>
          <w:sz w:val="24"/>
          <w:szCs w:val="24"/>
        </w:rPr>
        <w:t>паркови</w:t>
      </w:r>
      <w:proofErr w:type="spellEnd"/>
      <w:r w:rsidRPr="007E09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095F">
        <w:rPr>
          <w:rFonts w:ascii="Times New Roman" w:hAnsi="Times New Roman" w:cs="Times New Roman"/>
          <w:b/>
          <w:sz w:val="24"/>
          <w:szCs w:val="24"/>
        </w:rPr>
        <w:t>елементи</w:t>
      </w:r>
      <w:proofErr w:type="spellEnd"/>
      <w:r w:rsidRPr="007E095F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7E095F">
        <w:rPr>
          <w:rFonts w:ascii="Times New Roman" w:hAnsi="Times New Roman" w:cs="Times New Roman"/>
          <w:b/>
          <w:sz w:val="24"/>
          <w:szCs w:val="24"/>
        </w:rPr>
        <w:t>височина</w:t>
      </w:r>
      <w:proofErr w:type="spellEnd"/>
      <w:r w:rsidRPr="007E09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095F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Pr="007E095F">
        <w:rPr>
          <w:rFonts w:ascii="Times New Roman" w:hAnsi="Times New Roman" w:cs="Times New Roman"/>
          <w:b/>
          <w:sz w:val="24"/>
          <w:szCs w:val="24"/>
        </w:rPr>
        <w:t xml:space="preserve"> 2,5 м </w:t>
      </w:r>
      <w:proofErr w:type="spellStart"/>
      <w:r w:rsidRPr="007E095F">
        <w:rPr>
          <w:rFonts w:ascii="Times New Roman" w:hAnsi="Times New Roman" w:cs="Times New Roman"/>
          <w:b/>
          <w:sz w:val="24"/>
          <w:szCs w:val="24"/>
        </w:rPr>
        <w:t>над</w:t>
      </w:r>
      <w:proofErr w:type="spellEnd"/>
      <w:r w:rsidRPr="007E09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095F">
        <w:rPr>
          <w:rFonts w:ascii="Times New Roman" w:hAnsi="Times New Roman" w:cs="Times New Roman"/>
          <w:b/>
          <w:sz w:val="24"/>
          <w:szCs w:val="24"/>
        </w:rPr>
        <w:t>прилежащия</w:t>
      </w:r>
      <w:proofErr w:type="spellEnd"/>
      <w:r w:rsidRPr="007E09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095F">
        <w:rPr>
          <w:rFonts w:ascii="Times New Roman" w:hAnsi="Times New Roman" w:cs="Times New Roman"/>
          <w:b/>
          <w:sz w:val="24"/>
          <w:szCs w:val="24"/>
        </w:rPr>
        <w:t>терен</w:t>
      </w:r>
      <w:proofErr w:type="spellEnd"/>
      <w:r w:rsidRPr="007E095F">
        <w:rPr>
          <w:rFonts w:ascii="Times New Roman" w:hAnsi="Times New Roman" w:cs="Times New Roman"/>
          <w:b/>
          <w:sz w:val="24"/>
          <w:szCs w:val="24"/>
        </w:rPr>
        <w:t xml:space="preserve"> в ПИ №</w:t>
      </w:r>
      <w:r w:rsidRPr="007E095F">
        <w:rPr>
          <w:rFonts w:ascii="Times New Roman" w:hAnsi="Times New Roman" w:cs="Times New Roman"/>
          <w:b/>
        </w:rPr>
        <w:t xml:space="preserve"> </w:t>
      </w:r>
      <w:r w:rsidR="009953EF">
        <w:rPr>
          <w:rFonts w:ascii="Times New Roman" w:hAnsi="Times New Roman" w:cs="Times New Roman"/>
          <w:b/>
          <w:sz w:val="24"/>
          <w:szCs w:val="24"/>
        </w:rPr>
        <w:t xml:space="preserve">31245.501.517 </w:t>
      </w:r>
      <w:proofErr w:type="spellStart"/>
      <w:r w:rsidR="009953EF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="009953EF">
        <w:rPr>
          <w:rFonts w:ascii="Times New Roman" w:hAnsi="Times New Roman" w:cs="Times New Roman"/>
          <w:b/>
          <w:sz w:val="24"/>
          <w:szCs w:val="24"/>
        </w:rPr>
        <w:t xml:space="preserve"> КК</w:t>
      </w:r>
      <w:r w:rsidRPr="007E095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7E095F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7E095F">
        <w:rPr>
          <w:rFonts w:ascii="Times New Roman" w:hAnsi="Times New Roman" w:cs="Times New Roman"/>
          <w:b/>
          <w:sz w:val="24"/>
          <w:szCs w:val="24"/>
        </w:rPr>
        <w:t xml:space="preserve"> с.</w:t>
      </w:r>
      <w:r w:rsidR="00D03BA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 w:rsidRPr="007E095F">
        <w:rPr>
          <w:rFonts w:ascii="Times New Roman" w:hAnsi="Times New Roman" w:cs="Times New Roman"/>
          <w:b/>
          <w:sz w:val="24"/>
          <w:szCs w:val="24"/>
        </w:rPr>
        <w:t>Змеево</w:t>
      </w:r>
      <w:proofErr w:type="spellEnd"/>
      <w:r w:rsidRPr="007E095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E095F">
        <w:rPr>
          <w:rFonts w:ascii="Times New Roman" w:hAnsi="Times New Roman" w:cs="Times New Roman"/>
          <w:b/>
          <w:sz w:val="24"/>
          <w:szCs w:val="24"/>
        </w:rPr>
        <w:t>община</w:t>
      </w:r>
      <w:proofErr w:type="spellEnd"/>
      <w:r w:rsidRPr="007E09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095F">
        <w:rPr>
          <w:rFonts w:ascii="Times New Roman" w:hAnsi="Times New Roman" w:cs="Times New Roman"/>
          <w:b/>
          <w:sz w:val="24"/>
          <w:szCs w:val="24"/>
        </w:rPr>
        <w:t>Балчик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7E095F">
        <w:rPr>
          <w:rFonts w:ascii="Times New Roman" w:hAnsi="Times New Roman" w:cs="Times New Roman"/>
          <w:b/>
          <w:sz w:val="24"/>
          <w:szCs w:val="24"/>
          <w:lang w:val="bg-BG"/>
        </w:rPr>
        <w:t>“</w:t>
      </w:r>
      <w:proofErr w:type="gramEnd"/>
    </w:p>
    <w:p w14:paraId="3E1A5732" w14:textId="029366A5" w:rsidR="007E095F" w:rsidRPr="00630EB2" w:rsidRDefault="007E095F" w:rsidP="007E095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630EB2">
        <w:rPr>
          <w:rFonts w:ascii="Times New Roman" w:hAnsi="Times New Roman" w:cs="Times New Roman"/>
          <w:sz w:val="24"/>
          <w:szCs w:val="24"/>
          <w:lang w:val="bg-BG"/>
        </w:rPr>
        <w:t>Във връзка с необходимост от извършване на ремонтни работи за “Обособяване на зона с детска площадка в село Змеево, община Балчик“ в ПИ № 31245.501.507</w:t>
      </w:r>
      <w:r w:rsidRPr="00630EB2">
        <w:rPr>
          <w:rFonts w:ascii="Times New Roman" w:hAnsi="Times New Roman" w:cs="Times New Roman"/>
          <w:sz w:val="24"/>
          <w:szCs w:val="24"/>
        </w:rPr>
        <w:t xml:space="preserve"> </w:t>
      </w:r>
      <w:r w:rsidRPr="00630EB2">
        <w:rPr>
          <w:rFonts w:ascii="Times New Roman" w:hAnsi="Times New Roman" w:cs="Times New Roman"/>
          <w:sz w:val="24"/>
          <w:szCs w:val="24"/>
          <w:lang w:val="bg-BG"/>
        </w:rPr>
        <w:t>по</w:t>
      </w:r>
      <w:r w:rsidR="009953EF">
        <w:rPr>
          <w:rFonts w:ascii="Times New Roman" w:hAnsi="Times New Roman" w:cs="Times New Roman"/>
          <w:sz w:val="24"/>
          <w:szCs w:val="24"/>
          <w:lang w:val="bg-BG"/>
        </w:rPr>
        <w:t xml:space="preserve"> КК на с. Змеево, община Балчик.</w:t>
      </w:r>
    </w:p>
    <w:p w14:paraId="138FE7FE" w14:textId="77777777" w:rsidR="007E095F" w:rsidRPr="00630EB2" w:rsidRDefault="007E095F" w:rsidP="007E095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30EB2">
        <w:rPr>
          <w:rFonts w:ascii="Times New Roman" w:hAnsi="Times New Roman" w:cs="Times New Roman"/>
          <w:sz w:val="24"/>
          <w:szCs w:val="24"/>
          <w:lang w:val="bg-BG"/>
        </w:rPr>
        <w:t>Във връзка с обособяване на зона с детска площадка в село Змеево, община Балчик, ще бъдат доставени и монтирани следните елементи, съгласно приложено конструктивно становище, и извършени следните видове СМР:</w:t>
      </w:r>
    </w:p>
    <w:p w14:paraId="12C3B20D" w14:textId="77777777" w:rsidR="007E095F" w:rsidRPr="00630EB2" w:rsidRDefault="007E095F" w:rsidP="007E095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30EB2">
        <w:rPr>
          <w:rFonts w:ascii="Times New Roman" w:hAnsi="Times New Roman" w:cs="Times New Roman"/>
          <w:sz w:val="24"/>
          <w:szCs w:val="24"/>
          <w:lang w:val="bg-BG"/>
        </w:rPr>
        <w:t xml:space="preserve">1. градинска пейка 160 см </w:t>
      </w:r>
      <w:proofErr w:type="spellStart"/>
      <w:r w:rsidRPr="00630EB2">
        <w:rPr>
          <w:rFonts w:ascii="Times New Roman" w:hAnsi="Times New Roman" w:cs="Times New Roman"/>
          <w:sz w:val="24"/>
          <w:szCs w:val="24"/>
          <w:lang w:val="bg-BG"/>
        </w:rPr>
        <w:t>замонолитена</w:t>
      </w:r>
      <w:proofErr w:type="spellEnd"/>
      <w:r w:rsidRPr="00630EB2">
        <w:rPr>
          <w:rFonts w:ascii="Times New Roman" w:hAnsi="Times New Roman" w:cs="Times New Roman"/>
          <w:sz w:val="24"/>
          <w:szCs w:val="24"/>
          <w:lang w:val="bg-BG"/>
        </w:rPr>
        <w:t xml:space="preserve"> – 4 бр.;</w:t>
      </w:r>
    </w:p>
    <w:p w14:paraId="789247BA" w14:textId="77777777" w:rsidR="007E095F" w:rsidRPr="00630EB2" w:rsidRDefault="007E095F" w:rsidP="007E095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30EB2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2. кошче за отпадък </w:t>
      </w:r>
      <w:proofErr w:type="spellStart"/>
      <w:r w:rsidRPr="00630EB2">
        <w:rPr>
          <w:rFonts w:ascii="Times New Roman" w:hAnsi="Times New Roman" w:cs="Times New Roman"/>
          <w:sz w:val="24"/>
          <w:szCs w:val="24"/>
          <w:lang w:val="bg-BG"/>
        </w:rPr>
        <w:t>замонолитено</w:t>
      </w:r>
      <w:proofErr w:type="spellEnd"/>
      <w:r w:rsidRPr="00630EB2">
        <w:rPr>
          <w:rFonts w:ascii="Times New Roman" w:hAnsi="Times New Roman" w:cs="Times New Roman"/>
          <w:sz w:val="24"/>
          <w:szCs w:val="24"/>
          <w:lang w:val="bg-BG"/>
        </w:rPr>
        <w:tab/>
        <w:t xml:space="preserve"> – 4 бр.;</w:t>
      </w:r>
    </w:p>
    <w:p w14:paraId="1ED6B4D1" w14:textId="77777777" w:rsidR="007E095F" w:rsidRPr="00630EB2" w:rsidRDefault="007E095F" w:rsidP="007E095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30EB2">
        <w:rPr>
          <w:rFonts w:ascii="Times New Roman" w:hAnsi="Times New Roman" w:cs="Times New Roman"/>
          <w:sz w:val="24"/>
          <w:szCs w:val="24"/>
          <w:lang w:val="bg-BG"/>
        </w:rPr>
        <w:t xml:space="preserve">3. детска пързалка </w:t>
      </w:r>
      <w:proofErr w:type="spellStart"/>
      <w:r w:rsidRPr="00630EB2">
        <w:rPr>
          <w:rFonts w:ascii="Times New Roman" w:hAnsi="Times New Roman" w:cs="Times New Roman"/>
          <w:sz w:val="24"/>
          <w:szCs w:val="24"/>
          <w:lang w:val="bg-BG"/>
        </w:rPr>
        <w:t>замонолитена</w:t>
      </w:r>
      <w:proofErr w:type="spellEnd"/>
      <w:r w:rsidRPr="00630EB2">
        <w:rPr>
          <w:rFonts w:ascii="Times New Roman" w:hAnsi="Times New Roman" w:cs="Times New Roman"/>
          <w:sz w:val="24"/>
          <w:szCs w:val="24"/>
          <w:lang w:val="bg-BG"/>
        </w:rPr>
        <w:t xml:space="preserve"> – 1 бр.;</w:t>
      </w:r>
    </w:p>
    <w:p w14:paraId="2DE36E59" w14:textId="77777777" w:rsidR="007E095F" w:rsidRPr="00630EB2" w:rsidRDefault="007E095F" w:rsidP="007E095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30EB2">
        <w:rPr>
          <w:rFonts w:ascii="Times New Roman" w:hAnsi="Times New Roman" w:cs="Times New Roman"/>
          <w:sz w:val="24"/>
          <w:szCs w:val="24"/>
          <w:lang w:val="bg-BG"/>
        </w:rPr>
        <w:t xml:space="preserve">4. детска люлка с две места </w:t>
      </w:r>
      <w:proofErr w:type="spellStart"/>
      <w:r w:rsidRPr="00630EB2">
        <w:rPr>
          <w:rFonts w:ascii="Times New Roman" w:hAnsi="Times New Roman" w:cs="Times New Roman"/>
          <w:sz w:val="24"/>
          <w:szCs w:val="24"/>
          <w:lang w:val="bg-BG"/>
        </w:rPr>
        <w:t>замонолитена</w:t>
      </w:r>
      <w:proofErr w:type="spellEnd"/>
      <w:r w:rsidRPr="00630EB2">
        <w:rPr>
          <w:rFonts w:ascii="Times New Roman" w:hAnsi="Times New Roman" w:cs="Times New Roman"/>
          <w:sz w:val="24"/>
          <w:szCs w:val="24"/>
          <w:lang w:val="bg-BG"/>
        </w:rPr>
        <w:t xml:space="preserve"> – 1 бр.;</w:t>
      </w:r>
    </w:p>
    <w:p w14:paraId="28521BB0" w14:textId="79343ACD" w:rsidR="007E095F" w:rsidRPr="009953EF" w:rsidRDefault="007E095F" w:rsidP="009953E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30EB2">
        <w:rPr>
          <w:rFonts w:ascii="Times New Roman" w:hAnsi="Times New Roman" w:cs="Times New Roman"/>
          <w:sz w:val="24"/>
          <w:szCs w:val="24"/>
          <w:lang w:val="bg-BG"/>
        </w:rPr>
        <w:t>5. Детска къщичка с пейки – 1 бр.</w:t>
      </w:r>
    </w:p>
    <w:p w14:paraId="70FD034E" w14:textId="543D5324" w:rsidR="007E095F" w:rsidRPr="00620CBA" w:rsidRDefault="007E095F" w:rsidP="007E095F">
      <w:pPr>
        <w:spacing w:line="360" w:lineRule="auto"/>
        <w:ind w:firstLine="360"/>
        <w:jc w:val="both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 w:rsidRPr="00620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2.  </w:t>
      </w:r>
      <w:r w:rsidRPr="007E0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Местоположение – </w:t>
      </w:r>
      <w:r w:rsidRPr="007E095F">
        <w:rPr>
          <w:rFonts w:ascii="Times New Roman" w:hAnsi="Times New Roman" w:cs="Times New Roman"/>
          <w:b/>
          <w:sz w:val="24"/>
          <w:szCs w:val="24"/>
          <w:lang w:val="bg-BG"/>
        </w:rPr>
        <w:t>ПИ № 31245.501.507</w:t>
      </w:r>
      <w:r w:rsidRPr="007E09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95F">
        <w:rPr>
          <w:rFonts w:ascii="Times New Roman" w:hAnsi="Times New Roman" w:cs="Times New Roman"/>
          <w:b/>
          <w:sz w:val="24"/>
          <w:szCs w:val="24"/>
          <w:lang w:val="bg-BG"/>
        </w:rPr>
        <w:t>по КК на с. Змеево, община Балчик</w:t>
      </w:r>
    </w:p>
    <w:p w14:paraId="3574B568" w14:textId="77777777" w:rsidR="007E095F" w:rsidRPr="00620CBA" w:rsidRDefault="007E095F" w:rsidP="007E095F">
      <w:pPr>
        <w:ind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620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3. Проектно решение </w:t>
      </w:r>
    </w:p>
    <w:p w14:paraId="0306D883" w14:textId="59804C50" w:rsidR="007E095F" w:rsidRPr="007E095F" w:rsidRDefault="007E095F" w:rsidP="007E095F">
      <w:pPr>
        <w:ind w:firstLine="36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83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ab/>
      </w:r>
      <w:r w:rsidRPr="00620C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Проектното решение включва изграждането на </w:t>
      </w:r>
      <w:proofErr w:type="spellStart"/>
      <w:r w:rsidRPr="007E095F">
        <w:rPr>
          <w:rFonts w:ascii="Times New Roman" w:hAnsi="Times New Roman" w:cs="Times New Roman"/>
          <w:b/>
          <w:sz w:val="24"/>
          <w:szCs w:val="24"/>
        </w:rPr>
        <w:t>Кош</w:t>
      </w:r>
      <w:proofErr w:type="spellEnd"/>
      <w:r w:rsidRPr="007E09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095F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7E09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095F">
        <w:rPr>
          <w:rFonts w:ascii="Times New Roman" w:hAnsi="Times New Roman" w:cs="Times New Roman"/>
          <w:b/>
          <w:sz w:val="24"/>
          <w:szCs w:val="24"/>
        </w:rPr>
        <w:t>отпадъци</w:t>
      </w:r>
      <w:proofErr w:type="spellEnd"/>
      <w:r w:rsidRPr="007E095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E095F">
        <w:rPr>
          <w:rFonts w:ascii="Times New Roman" w:hAnsi="Times New Roman" w:cs="Times New Roman"/>
          <w:b/>
          <w:sz w:val="24"/>
          <w:szCs w:val="24"/>
        </w:rPr>
        <w:t>модел</w:t>
      </w:r>
      <w:proofErr w:type="spellEnd"/>
      <w:r w:rsidRPr="007E095F">
        <w:rPr>
          <w:rFonts w:ascii="Times New Roman" w:hAnsi="Times New Roman" w:cs="Times New Roman"/>
          <w:b/>
          <w:sz w:val="24"/>
          <w:szCs w:val="24"/>
        </w:rPr>
        <w:t xml:space="preserve"> П12- 4 </w:t>
      </w:r>
      <w:proofErr w:type="spellStart"/>
      <w:r w:rsidRPr="007E095F">
        <w:rPr>
          <w:rFonts w:ascii="Times New Roman" w:hAnsi="Times New Roman" w:cs="Times New Roman"/>
          <w:b/>
          <w:sz w:val="24"/>
          <w:szCs w:val="24"/>
        </w:rPr>
        <w:t>бр</w:t>
      </w:r>
      <w:proofErr w:type="spellEnd"/>
      <w:r w:rsidRPr="007E095F">
        <w:rPr>
          <w:rFonts w:ascii="Times New Roman" w:hAnsi="Times New Roman" w:cs="Times New Roman"/>
          <w:b/>
          <w:sz w:val="24"/>
          <w:szCs w:val="24"/>
        </w:rPr>
        <w:t>.</w:t>
      </w:r>
      <w:r w:rsidRPr="007E095F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  <w:proofErr w:type="spellStart"/>
      <w:r w:rsidRPr="007E095F">
        <w:rPr>
          <w:rFonts w:ascii="Times New Roman" w:hAnsi="Times New Roman" w:cs="Times New Roman"/>
          <w:b/>
          <w:sz w:val="24"/>
          <w:szCs w:val="24"/>
        </w:rPr>
        <w:t>Паркова</w:t>
      </w:r>
      <w:proofErr w:type="spellEnd"/>
      <w:r w:rsidRPr="007E09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095F">
        <w:rPr>
          <w:rFonts w:ascii="Times New Roman" w:hAnsi="Times New Roman" w:cs="Times New Roman"/>
          <w:b/>
          <w:sz w:val="24"/>
          <w:szCs w:val="24"/>
        </w:rPr>
        <w:t>пейка</w:t>
      </w:r>
      <w:proofErr w:type="spellEnd"/>
      <w:r w:rsidRPr="007E095F">
        <w:rPr>
          <w:rFonts w:ascii="Times New Roman" w:hAnsi="Times New Roman" w:cs="Times New Roman"/>
          <w:b/>
          <w:sz w:val="24"/>
          <w:szCs w:val="24"/>
        </w:rPr>
        <w:t xml:space="preserve"> П16- 4</w:t>
      </w:r>
      <w:r w:rsidR="009953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9953EF">
        <w:rPr>
          <w:rFonts w:ascii="Times New Roman" w:hAnsi="Times New Roman" w:cs="Times New Roman"/>
          <w:b/>
          <w:sz w:val="24"/>
          <w:szCs w:val="24"/>
        </w:rPr>
        <w:t>бр</w:t>
      </w:r>
      <w:proofErr w:type="spellEnd"/>
      <w:r w:rsidR="009953EF">
        <w:rPr>
          <w:rFonts w:ascii="Times New Roman" w:hAnsi="Times New Roman" w:cs="Times New Roman"/>
          <w:b/>
          <w:sz w:val="24"/>
          <w:szCs w:val="24"/>
        </w:rPr>
        <w:t>.,</w:t>
      </w:r>
      <w:proofErr w:type="gramEnd"/>
      <w:r w:rsidRPr="007E095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E0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Люлка</w:t>
      </w:r>
      <w:proofErr w:type="spellEnd"/>
      <w:r w:rsidRPr="007E0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proofErr w:type="spellStart"/>
      <w:r w:rsidRPr="007E0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двойка</w:t>
      </w:r>
      <w:proofErr w:type="spellEnd"/>
      <w:r w:rsidRPr="007E0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-  </w:t>
      </w:r>
      <w:r w:rsidRPr="007E095F">
        <w:rPr>
          <w:rFonts w:ascii="Times New Roman" w:hAnsi="Times New Roman" w:cs="Times New Roman"/>
          <w:b/>
          <w:color w:val="000000"/>
          <w:sz w:val="24"/>
          <w:szCs w:val="24"/>
          <w:lang w:eastAsia="bg-BG" w:bidi="bg-BG"/>
        </w:rPr>
        <w:t xml:space="preserve">1 </w:t>
      </w:r>
      <w:proofErr w:type="spellStart"/>
      <w:r w:rsidRPr="007E095F">
        <w:rPr>
          <w:rFonts w:ascii="Times New Roman" w:hAnsi="Times New Roman" w:cs="Times New Roman"/>
          <w:b/>
          <w:color w:val="000000"/>
          <w:sz w:val="24"/>
          <w:szCs w:val="24"/>
          <w:lang w:eastAsia="bg-BG" w:bidi="bg-BG"/>
        </w:rPr>
        <w:t>бр</w:t>
      </w:r>
      <w:proofErr w:type="spellEnd"/>
      <w:r w:rsidRPr="007E095F">
        <w:rPr>
          <w:rFonts w:ascii="Times New Roman" w:hAnsi="Times New Roman" w:cs="Times New Roman"/>
          <w:b/>
          <w:color w:val="000000"/>
          <w:sz w:val="24"/>
          <w:szCs w:val="24"/>
          <w:lang w:eastAsia="bg-BG" w:bidi="bg-BG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 w:rsidRPr="007E095F">
        <w:rPr>
          <w:rFonts w:ascii="Times New Roman" w:hAnsi="Times New Roman" w:cs="Times New Roman"/>
          <w:b/>
          <w:color w:val="000000"/>
          <w:sz w:val="24"/>
          <w:szCs w:val="24"/>
          <w:lang w:eastAsia="bg-BG" w:bidi="bg-BG"/>
        </w:rPr>
        <w:t>Детска</w:t>
      </w:r>
      <w:proofErr w:type="spellEnd"/>
      <w:r w:rsidRPr="007E095F">
        <w:rPr>
          <w:rFonts w:ascii="Times New Roman" w:hAnsi="Times New Roman" w:cs="Times New Roman"/>
          <w:b/>
          <w:color w:val="000000"/>
          <w:sz w:val="24"/>
          <w:szCs w:val="24"/>
          <w:lang w:eastAsia="bg-BG" w:bidi="bg-BG"/>
        </w:rPr>
        <w:t xml:space="preserve"> </w:t>
      </w:r>
      <w:proofErr w:type="spellStart"/>
      <w:r w:rsidRPr="007E095F">
        <w:rPr>
          <w:rFonts w:ascii="Times New Roman" w:hAnsi="Times New Roman" w:cs="Times New Roman"/>
          <w:b/>
          <w:color w:val="000000"/>
          <w:sz w:val="24"/>
          <w:szCs w:val="24"/>
          <w:lang w:eastAsia="bg-BG" w:bidi="bg-BG"/>
        </w:rPr>
        <w:t>къщичка</w:t>
      </w:r>
      <w:proofErr w:type="spellEnd"/>
      <w:r w:rsidRPr="007E095F">
        <w:rPr>
          <w:rFonts w:ascii="Times New Roman" w:hAnsi="Times New Roman" w:cs="Times New Roman"/>
          <w:b/>
          <w:color w:val="000000"/>
          <w:sz w:val="24"/>
          <w:szCs w:val="24"/>
          <w:lang w:eastAsia="bg-BG" w:bidi="bg-BG"/>
        </w:rPr>
        <w:t xml:space="preserve"> с </w:t>
      </w:r>
      <w:proofErr w:type="spellStart"/>
      <w:r w:rsidRPr="007E095F">
        <w:rPr>
          <w:rFonts w:ascii="Times New Roman" w:hAnsi="Times New Roman" w:cs="Times New Roman"/>
          <w:b/>
          <w:color w:val="000000"/>
          <w:sz w:val="24"/>
          <w:szCs w:val="24"/>
          <w:lang w:eastAsia="bg-BG" w:bidi="bg-BG"/>
        </w:rPr>
        <w:t>пейки</w:t>
      </w:r>
      <w:proofErr w:type="spellEnd"/>
      <w:r w:rsidRPr="007E095F">
        <w:rPr>
          <w:rFonts w:ascii="Times New Roman" w:hAnsi="Times New Roman" w:cs="Times New Roman"/>
          <w:b/>
          <w:color w:val="000000"/>
          <w:sz w:val="24"/>
          <w:szCs w:val="24"/>
          <w:lang w:eastAsia="bg-BG" w:bidi="bg-BG"/>
        </w:rPr>
        <w:t xml:space="preserve"> </w:t>
      </w:r>
      <w:r w:rsidRPr="007E095F">
        <w:rPr>
          <w:rFonts w:ascii="Times New Roman" w:hAnsi="Times New Roman" w:cs="Times New Roman"/>
          <w:b/>
          <w:color w:val="000000"/>
          <w:sz w:val="24"/>
          <w:szCs w:val="24"/>
          <w:lang w:val="ru-RU" w:eastAsia="bg-BG" w:bidi="bg-BG"/>
        </w:rPr>
        <w:t>-1бр.</w:t>
      </w:r>
      <w:r w:rsidRPr="007E095F">
        <w:rPr>
          <w:rFonts w:ascii="Times New Roman" w:hAnsi="Times New Roman" w:cs="Times New Roman"/>
          <w:b/>
          <w:color w:val="000000"/>
          <w:sz w:val="24"/>
          <w:szCs w:val="24"/>
          <w:lang w:val="bg-BG" w:eastAsia="bg-BG" w:bidi="bg-BG"/>
        </w:rPr>
        <w:t>,</w:t>
      </w:r>
      <w:r w:rsidRPr="007E095F">
        <w:rPr>
          <w:rFonts w:ascii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 </w:t>
      </w:r>
      <w:proofErr w:type="spellStart"/>
      <w:r w:rsidRPr="007E095F">
        <w:rPr>
          <w:rFonts w:ascii="Times New Roman" w:hAnsi="Times New Roman" w:cs="Times New Roman"/>
          <w:b/>
          <w:sz w:val="24"/>
          <w:szCs w:val="24"/>
        </w:rPr>
        <w:t>Детска</w:t>
      </w:r>
      <w:proofErr w:type="spellEnd"/>
      <w:r w:rsidRPr="007E09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095F">
        <w:rPr>
          <w:rFonts w:ascii="Times New Roman" w:hAnsi="Times New Roman" w:cs="Times New Roman"/>
          <w:b/>
          <w:sz w:val="24"/>
          <w:szCs w:val="24"/>
        </w:rPr>
        <w:t>пързалка</w:t>
      </w:r>
      <w:proofErr w:type="spellEnd"/>
      <w:r w:rsidRPr="007E09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095F">
        <w:rPr>
          <w:rFonts w:ascii="Times New Roman" w:hAnsi="Times New Roman" w:cs="Times New Roman"/>
          <w:b/>
          <w:sz w:val="24"/>
          <w:szCs w:val="24"/>
        </w:rPr>
        <w:t>замонолитена</w:t>
      </w:r>
      <w:proofErr w:type="spellEnd"/>
      <w:r w:rsidRPr="007E095F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</w:p>
    <w:p w14:paraId="5D615324" w14:textId="569CC4E6" w:rsidR="007E095F" w:rsidRPr="009953EF" w:rsidRDefault="007E095F" w:rsidP="009953EF">
      <w:pPr>
        <w:ind w:firstLine="36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4. Природни ресурси, предвидени за използване по време на строителството и експлоатацията:</w:t>
      </w:r>
    </w:p>
    <w:p w14:paraId="79BF720D" w14:textId="641B99A9" w:rsidR="007E095F" w:rsidRPr="00620CBA" w:rsidRDefault="007E095F" w:rsidP="007E09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>През строителния период ще се  използва</w:t>
      </w:r>
      <w:r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9953EF">
        <w:rPr>
          <w:rFonts w:ascii="Times New Roman" w:hAnsi="Times New Roman" w:cs="Times New Roman"/>
          <w:sz w:val="24"/>
          <w:szCs w:val="24"/>
          <w:lang w:val="bg-BG"/>
        </w:rPr>
        <w:t xml:space="preserve"> цимент</w:t>
      </w:r>
      <w:r w:rsidRPr="00620CBA">
        <w:rPr>
          <w:rFonts w:ascii="Times New Roman" w:hAnsi="Times New Roman" w:cs="Times New Roman"/>
          <w:sz w:val="24"/>
          <w:szCs w:val="24"/>
          <w:lang w:val="bg-BG"/>
        </w:rPr>
        <w:t xml:space="preserve">, пясък и вода. </w:t>
      </w:r>
    </w:p>
    <w:p w14:paraId="40876518" w14:textId="77777777" w:rsidR="007E095F" w:rsidRPr="00620CBA" w:rsidRDefault="007E095F" w:rsidP="007E09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 xml:space="preserve">През периода на експлоатацията основно ще се натовари почвата и геоложката основа. </w:t>
      </w:r>
    </w:p>
    <w:p w14:paraId="253E13AD" w14:textId="77777777" w:rsidR="007E095F" w:rsidRPr="00620CBA" w:rsidRDefault="007E095F" w:rsidP="007E0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9859209" w14:textId="77777777" w:rsidR="007E095F" w:rsidRPr="00620CBA" w:rsidRDefault="007E095F" w:rsidP="007E09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>5. Очаквани вещества, които ще бъдат емитирани от дейността, в т.ч. приоритетни и/или опасни, при които се осъществява или е възможен контакт с води;</w:t>
      </w:r>
    </w:p>
    <w:p w14:paraId="74405A54" w14:textId="77777777" w:rsidR="007E095F" w:rsidRPr="00620CBA" w:rsidRDefault="007E095F" w:rsidP="007E0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63D63A68" w14:textId="77777777" w:rsidR="007E095F" w:rsidRPr="00620CBA" w:rsidRDefault="007E095F" w:rsidP="007E0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ab/>
        <w:t>Не се очакват вещества, които да са опасни при контакт с води.</w:t>
      </w:r>
    </w:p>
    <w:p w14:paraId="2C8B8538" w14:textId="77777777" w:rsidR="007E095F" w:rsidRPr="00620CBA" w:rsidRDefault="007E095F" w:rsidP="007E0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F827C39" w14:textId="77777777" w:rsidR="007E095F" w:rsidRPr="00620CBA" w:rsidRDefault="007E095F" w:rsidP="007E095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>6. Очаквани общи емисии на вредни вещества във въздуха по замърсители:</w:t>
      </w:r>
    </w:p>
    <w:p w14:paraId="4BE49077" w14:textId="77777777" w:rsidR="007E095F" w:rsidRPr="00620CBA" w:rsidRDefault="007E095F" w:rsidP="007E095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1A870584" w14:textId="77777777" w:rsidR="007E095F" w:rsidRPr="00620CBA" w:rsidRDefault="007E095F" w:rsidP="007E0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  <w:r w:rsidRPr="00620CBA">
        <w:rPr>
          <w:rFonts w:ascii="Times New Roman" w:hAnsi="Times New Roman" w:cs="Times New Roman"/>
          <w:sz w:val="24"/>
          <w:szCs w:val="24"/>
          <w:lang w:val="bg-BG"/>
        </w:rPr>
        <w:tab/>
        <w:t>Емисии на вредни вещества в атмосферния въздух ще се образуват единствено в резултат от движението на МПС при строителството. Това няма да повлияе на общия фон.</w:t>
      </w:r>
    </w:p>
    <w:p w14:paraId="48EB5C17" w14:textId="77777777" w:rsidR="007E095F" w:rsidRPr="00620CBA" w:rsidRDefault="007E095F" w:rsidP="007E0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838AE9B" w14:textId="77777777" w:rsidR="007E095F" w:rsidRPr="00620CBA" w:rsidRDefault="007E095F" w:rsidP="007E09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>7. Отпадъци, които се очаква да се генерират, и предвиждания за тяхното третиране:</w:t>
      </w:r>
    </w:p>
    <w:p w14:paraId="018F3865" w14:textId="77777777" w:rsidR="007E095F" w:rsidRPr="00620CBA" w:rsidRDefault="007E095F" w:rsidP="007E09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6E732420" w14:textId="77777777" w:rsidR="007E095F" w:rsidRPr="00620CBA" w:rsidRDefault="007E095F" w:rsidP="007E095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обхват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съдържание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чл. 4 и 5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Наредбата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строителните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отпадъци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влагане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рециклирани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строителни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материали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приета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 xml:space="preserve"> с ПМС № 277 от 2012 г. (ДВ, </w:t>
      </w:r>
      <w:proofErr w:type="spellStart"/>
      <w:r w:rsidRPr="00620CBA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620CBA">
        <w:rPr>
          <w:rFonts w:ascii="Times New Roman" w:hAnsi="Times New Roman" w:cs="Times New Roman"/>
          <w:sz w:val="24"/>
          <w:szCs w:val="24"/>
        </w:rPr>
        <w:t>. 89 от 2012 г.).</w:t>
      </w:r>
    </w:p>
    <w:p w14:paraId="523DCA9F" w14:textId="77777777" w:rsidR="007E095F" w:rsidRPr="00620CBA" w:rsidRDefault="007E095F" w:rsidP="007E095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14:paraId="279329D4" w14:textId="77777777" w:rsidR="007E095F" w:rsidRPr="00620CBA" w:rsidRDefault="007E095F" w:rsidP="007E09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 xml:space="preserve">            </w:t>
      </w:r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>8. Отпадъчни води 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 /</w:t>
      </w:r>
      <w:proofErr w:type="spellStart"/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>водоплътна</w:t>
      </w:r>
      <w:proofErr w:type="spellEnd"/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>изгребна</w:t>
      </w:r>
      <w:proofErr w:type="spellEnd"/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яма и др.):</w:t>
      </w:r>
    </w:p>
    <w:p w14:paraId="53B86B5A" w14:textId="77777777" w:rsidR="007E095F" w:rsidRPr="00620CBA" w:rsidRDefault="007E095F" w:rsidP="007E0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4FB4485" w14:textId="77777777" w:rsidR="007E095F" w:rsidRPr="00620CBA" w:rsidRDefault="007E095F" w:rsidP="007E0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ab/>
        <w:t>Отпадъчните води няма да се формират. За работниците ще се поставят „сухи“ тоалетни при необходимост.</w:t>
      </w:r>
    </w:p>
    <w:p w14:paraId="16808094" w14:textId="77777777" w:rsidR="007E095F" w:rsidRPr="00620CBA" w:rsidRDefault="007E095F" w:rsidP="007E0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AD17492" w14:textId="77777777" w:rsidR="007E095F" w:rsidRPr="00620CBA" w:rsidRDefault="007E095F" w:rsidP="007E095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9. Опасни химични вещества, които се очаква да бъдат налични на площадката на предприятието/съоръжението (в случаите по чл. 99б ЗООС се представя информация за вида и количеството на опасните вещества, които ще са налични в </w:t>
      </w:r>
      <w:r w:rsidRPr="00620CBA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предприятието/съоръжението съгласно приложение № 1 към Наредбата за предотвратяване на големи аварии и ограничаване на последствията от тях):</w:t>
      </w:r>
    </w:p>
    <w:p w14:paraId="3071F7D5" w14:textId="77777777" w:rsidR="007E095F" w:rsidRPr="00620CBA" w:rsidRDefault="007E095F" w:rsidP="007E0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F3D6459" w14:textId="77777777" w:rsidR="007E095F" w:rsidRPr="00620CBA" w:rsidRDefault="007E095F" w:rsidP="007E095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>Не касае обекти с висок и нисък рисков потенциал, съгласно чл. 99б ЗООС.</w:t>
      </w:r>
    </w:p>
    <w:p w14:paraId="113F6621" w14:textId="77777777" w:rsidR="007E095F" w:rsidRPr="00620CBA" w:rsidRDefault="007E095F" w:rsidP="007E0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83DB184" w14:textId="77777777" w:rsidR="007E095F" w:rsidRDefault="007E095F" w:rsidP="007E0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>І. Моля да ни информирате за необходимите действия, които трябва да предприемем, по реда на глава шеста ЗООС и чл. 31 от ЗБР.</w:t>
      </w:r>
    </w:p>
    <w:p w14:paraId="01CFF145" w14:textId="77777777" w:rsidR="007E095F" w:rsidRPr="00620CBA" w:rsidRDefault="007E095F" w:rsidP="007E0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1678F27" w14:textId="77777777" w:rsidR="007E095F" w:rsidRPr="00620CBA" w:rsidRDefault="007E095F" w:rsidP="007E0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 xml:space="preserve">ІІ. Друга информация (не е задължително за попълване) – </w:t>
      </w:r>
      <w:r w:rsidRPr="00620CBA">
        <w:rPr>
          <w:rFonts w:ascii="Times New Roman" w:hAnsi="Times New Roman" w:cs="Times New Roman"/>
          <w:sz w:val="24"/>
          <w:szCs w:val="24"/>
          <w:u w:val="single"/>
          <w:lang w:val="bg-BG"/>
        </w:rPr>
        <w:t>Няма</w:t>
      </w:r>
      <w:r w:rsidRPr="00620CB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CEB8FA8" w14:textId="77777777" w:rsidR="007E095F" w:rsidRPr="00620CBA" w:rsidRDefault="007E095F" w:rsidP="007E0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 xml:space="preserve"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 </w:t>
      </w:r>
      <w:r w:rsidRPr="00620CBA">
        <w:rPr>
          <w:rFonts w:ascii="Times New Roman" w:hAnsi="Times New Roman" w:cs="Times New Roman"/>
          <w:sz w:val="24"/>
          <w:szCs w:val="24"/>
          <w:u w:val="single"/>
          <w:lang w:val="bg-BG"/>
        </w:rPr>
        <w:t>Не е приложимо</w:t>
      </w:r>
    </w:p>
    <w:p w14:paraId="13F2EB43" w14:textId="77777777" w:rsidR="007E095F" w:rsidRPr="00620CBA" w:rsidRDefault="007E095F" w:rsidP="007E0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9382AE6" w14:textId="77777777" w:rsidR="007E095F" w:rsidRPr="00620CBA" w:rsidRDefault="007E095F" w:rsidP="007E0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AD2B749" w14:textId="77777777" w:rsidR="007E095F" w:rsidRPr="00620CBA" w:rsidRDefault="007E095F" w:rsidP="007E0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>Прилагам:</w:t>
      </w:r>
    </w:p>
    <w:p w14:paraId="70CE3D6A" w14:textId="77777777" w:rsidR="007E095F" w:rsidRPr="00620CBA" w:rsidRDefault="007E095F" w:rsidP="007E0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316F9CE" w14:textId="77777777" w:rsidR="007E095F" w:rsidRPr="00620CBA" w:rsidRDefault="007E095F" w:rsidP="007E095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 xml:space="preserve">Конструктивно становище - 1 бр. на електронен и хартиен носител; </w:t>
      </w:r>
    </w:p>
    <w:p w14:paraId="137A15B3" w14:textId="77777777" w:rsidR="007E095F" w:rsidRPr="00620CBA" w:rsidRDefault="007E095F" w:rsidP="007E095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>Акт за общинска собственост.</w:t>
      </w:r>
    </w:p>
    <w:p w14:paraId="4D9F40E7" w14:textId="77777777" w:rsidR="007E095F" w:rsidRPr="00345B3A" w:rsidRDefault="007E095F" w:rsidP="007E095F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Искане (становище).</w:t>
      </w:r>
    </w:p>
    <w:p w14:paraId="7189C5B1" w14:textId="77777777" w:rsidR="007E095F" w:rsidRPr="00620CBA" w:rsidRDefault="007E095F" w:rsidP="007E0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D720718" w14:textId="77777777" w:rsidR="007E095F" w:rsidRPr="00620CBA" w:rsidRDefault="007E095F" w:rsidP="007E0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>0 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14:paraId="2A86FDDC" w14:textId="77777777" w:rsidR="007E095F" w:rsidRPr="00620CBA" w:rsidRDefault="007E095F" w:rsidP="007E0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7C5A81B" w14:textId="77777777" w:rsidR="007E095F" w:rsidRPr="00620CBA" w:rsidRDefault="007E095F" w:rsidP="007E0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4CEDCB7" w14:textId="77777777" w:rsidR="007E095F" w:rsidRPr="00620CBA" w:rsidRDefault="007E095F" w:rsidP="007E0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>х Желая да получавам електронна кореспонденция във връзка с предоставяната услуга на посочения от мен адрес на електронна поща.</w:t>
      </w:r>
    </w:p>
    <w:p w14:paraId="5EF62834" w14:textId="77777777" w:rsidR="007E095F" w:rsidRPr="00620CBA" w:rsidRDefault="007E095F" w:rsidP="007E0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47136EC" w14:textId="77777777" w:rsidR="007E095F" w:rsidRPr="00620CBA" w:rsidRDefault="007E095F" w:rsidP="007E0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654C205" w14:textId="77777777" w:rsidR="007E095F" w:rsidRPr="00620CBA" w:rsidRDefault="007E095F" w:rsidP="007E0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>0 Желая писмото за определяне на необходимите действия да бъде получено чрез лицензиран пощенски оператор.</w:t>
      </w:r>
    </w:p>
    <w:p w14:paraId="1CA3FBD5" w14:textId="77777777" w:rsidR="007E095F" w:rsidRPr="00620CBA" w:rsidRDefault="007E095F" w:rsidP="007E0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A00CED4" w14:textId="77777777" w:rsidR="007E095F" w:rsidRPr="00620CBA" w:rsidRDefault="007E095F" w:rsidP="007E0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C0B7A8C" w14:textId="77777777" w:rsidR="007E095F" w:rsidRPr="00620CBA" w:rsidRDefault="007E095F" w:rsidP="007E0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F693D68" w14:textId="77777777" w:rsidR="007E095F" w:rsidRPr="00620CBA" w:rsidRDefault="007E095F" w:rsidP="007E0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20CBA">
        <w:rPr>
          <w:rFonts w:ascii="Times New Roman" w:hAnsi="Times New Roman" w:cs="Times New Roman"/>
          <w:sz w:val="24"/>
          <w:szCs w:val="24"/>
          <w:lang w:val="bg-BG"/>
        </w:rPr>
        <w:t>Дата: 28.11.2024 г.                                                                      Уведомител: …………………</w:t>
      </w:r>
    </w:p>
    <w:p w14:paraId="53656BAA" w14:textId="77777777" w:rsidR="007E095F" w:rsidRPr="001D7BE9" w:rsidRDefault="007E095F" w:rsidP="007E095F">
      <w:pPr>
        <w:pStyle w:val="a4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sectPr w:rsidR="007E095F" w:rsidRPr="001D7BE9" w:rsidSect="00692F81">
      <w:pgSz w:w="12240" w:h="15840"/>
      <w:pgMar w:top="993" w:right="90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24EA"/>
    <w:multiLevelType w:val="hybridMultilevel"/>
    <w:tmpl w:val="1618EB46"/>
    <w:lvl w:ilvl="0" w:tplc="9F74A89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63E59"/>
    <w:multiLevelType w:val="hybridMultilevel"/>
    <w:tmpl w:val="4B9622D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CE3438"/>
    <w:multiLevelType w:val="hybridMultilevel"/>
    <w:tmpl w:val="F8522E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E0059D"/>
    <w:multiLevelType w:val="multilevel"/>
    <w:tmpl w:val="DDA6CF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540"/>
      </w:pPr>
      <w:rPr>
        <w:rFonts w:ascii="CIDFont+F2" w:hAnsi="CIDFont+F2" w:hint="default"/>
        <w:b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ascii="CIDFont+F2" w:hAnsi="CIDFont+F2" w:hint="default"/>
        <w:b/>
      </w:rPr>
    </w:lvl>
    <w:lvl w:ilvl="3">
      <w:start w:val="1"/>
      <w:numFmt w:val="decimal"/>
      <w:isLgl/>
      <w:lvlText w:val="%1.%2.%3.%4"/>
      <w:lvlJc w:val="left"/>
      <w:pPr>
        <w:ind w:left="1969" w:hanging="720"/>
      </w:pPr>
      <w:rPr>
        <w:rFonts w:ascii="CIDFont+F2" w:hAnsi="CIDFont+F2" w:hint="default"/>
        <w:b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ascii="CIDFont+F2" w:hAnsi="CIDFont+F2" w:hint="default"/>
        <w:b/>
      </w:rPr>
    </w:lvl>
    <w:lvl w:ilvl="5">
      <w:start w:val="1"/>
      <w:numFmt w:val="decimal"/>
      <w:isLgl/>
      <w:lvlText w:val="%1.%2.%3.%4.%5.%6"/>
      <w:lvlJc w:val="left"/>
      <w:pPr>
        <w:ind w:left="2689" w:hanging="1080"/>
      </w:pPr>
      <w:rPr>
        <w:rFonts w:ascii="CIDFont+F2" w:hAnsi="CIDFont+F2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29" w:hanging="1440"/>
      </w:pPr>
      <w:rPr>
        <w:rFonts w:ascii="CIDFont+F2" w:hAnsi="CIDFont+F2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09" w:hanging="1440"/>
      </w:pPr>
      <w:rPr>
        <w:rFonts w:ascii="CIDFont+F2" w:hAnsi="CIDFont+F2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949" w:hanging="1800"/>
      </w:pPr>
      <w:rPr>
        <w:rFonts w:ascii="CIDFont+F2" w:hAnsi="CIDFont+F2" w:hint="default"/>
        <w:b/>
      </w:rPr>
    </w:lvl>
  </w:abstractNum>
  <w:abstractNum w:abstractNumId="4" w15:restartNumberingAfterBreak="0">
    <w:nsid w:val="38B829C1"/>
    <w:multiLevelType w:val="hybridMultilevel"/>
    <w:tmpl w:val="3B7C4C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73922"/>
    <w:multiLevelType w:val="hybridMultilevel"/>
    <w:tmpl w:val="5E0C63CA"/>
    <w:lvl w:ilvl="0" w:tplc="5D5E4A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333333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C1733"/>
    <w:multiLevelType w:val="hybridMultilevel"/>
    <w:tmpl w:val="CE483224"/>
    <w:lvl w:ilvl="0" w:tplc="56B001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583807"/>
    <w:multiLevelType w:val="multilevel"/>
    <w:tmpl w:val="667E4EA2"/>
    <w:lvl w:ilvl="0">
      <w:start w:val="1"/>
      <w:numFmt w:val="upperRoman"/>
      <w:lvlText w:val="%1.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8" w15:restartNumberingAfterBreak="0">
    <w:nsid w:val="51D10F9A"/>
    <w:multiLevelType w:val="hybridMultilevel"/>
    <w:tmpl w:val="74BA821C"/>
    <w:lvl w:ilvl="0" w:tplc="1E8AF5E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06E19E6"/>
    <w:multiLevelType w:val="hybridMultilevel"/>
    <w:tmpl w:val="9D32098C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AAA0FFF"/>
    <w:multiLevelType w:val="hybridMultilevel"/>
    <w:tmpl w:val="DAF694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74"/>
    <w:rsid w:val="0003085A"/>
    <w:rsid w:val="0003185A"/>
    <w:rsid w:val="00033639"/>
    <w:rsid w:val="0004032E"/>
    <w:rsid w:val="00081494"/>
    <w:rsid w:val="000952EE"/>
    <w:rsid w:val="000B24ED"/>
    <w:rsid w:val="000E59C5"/>
    <w:rsid w:val="000F6F3E"/>
    <w:rsid w:val="00116314"/>
    <w:rsid w:val="001240D5"/>
    <w:rsid w:val="001525F5"/>
    <w:rsid w:val="001931CC"/>
    <w:rsid w:val="001A3D4B"/>
    <w:rsid w:val="001A7FA0"/>
    <w:rsid w:val="001B122B"/>
    <w:rsid w:val="001C0C40"/>
    <w:rsid w:val="001D1D38"/>
    <w:rsid w:val="001D596C"/>
    <w:rsid w:val="001D7BE9"/>
    <w:rsid w:val="001E41CE"/>
    <w:rsid w:val="002307A8"/>
    <w:rsid w:val="00250EDA"/>
    <w:rsid w:val="00251BE6"/>
    <w:rsid w:val="0025559C"/>
    <w:rsid w:val="002566DB"/>
    <w:rsid w:val="00265B35"/>
    <w:rsid w:val="00281151"/>
    <w:rsid w:val="00291427"/>
    <w:rsid w:val="002C6186"/>
    <w:rsid w:val="002E0EDA"/>
    <w:rsid w:val="002E6574"/>
    <w:rsid w:val="002E7C87"/>
    <w:rsid w:val="003030BB"/>
    <w:rsid w:val="003631B1"/>
    <w:rsid w:val="00383181"/>
    <w:rsid w:val="00394DF2"/>
    <w:rsid w:val="003A0BED"/>
    <w:rsid w:val="003E7F8F"/>
    <w:rsid w:val="00407D25"/>
    <w:rsid w:val="004240FB"/>
    <w:rsid w:val="004530D4"/>
    <w:rsid w:val="004628C3"/>
    <w:rsid w:val="00482664"/>
    <w:rsid w:val="004967E6"/>
    <w:rsid w:val="004E5EDB"/>
    <w:rsid w:val="004F1159"/>
    <w:rsid w:val="00501D86"/>
    <w:rsid w:val="00540714"/>
    <w:rsid w:val="00544BAB"/>
    <w:rsid w:val="00560F10"/>
    <w:rsid w:val="005618E2"/>
    <w:rsid w:val="00565C5D"/>
    <w:rsid w:val="0058290D"/>
    <w:rsid w:val="005C050E"/>
    <w:rsid w:val="005C1AC8"/>
    <w:rsid w:val="005E5C05"/>
    <w:rsid w:val="005F4C58"/>
    <w:rsid w:val="006100C5"/>
    <w:rsid w:val="00630EB2"/>
    <w:rsid w:val="006361F8"/>
    <w:rsid w:val="00673E16"/>
    <w:rsid w:val="0068742C"/>
    <w:rsid w:val="00692F81"/>
    <w:rsid w:val="006A2291"/>
    <w:rsid w:val="006A4B22"/>
    <w:rsid w:val="00700A67"/>
    <w:rsid w:val="00705AA9"/>
    <w:rsid w:val="0071708A"/>
    <w:rsid w:val="0077589D"/>
    <w:rsid w:val="007B3209"/>
    <w:rsid w:val="007B3E96"/>
    <w:rsid w:val="007D6CD0"/>
    <w:rsid w:val="007E095F"/>
    <w:rsid w:val="007E0F6D"/>
    <w:rsid w:val="00807B85"/>
    <w:rsid w:val="00857CA5"/>
    <w:rsid w:val="00862CE0"/>
    <w:rsid w:val="00866C74"/>
    <w:rsid w:val="0087537C"/>
    <w:rsid w:val="00882344"/>
    <w:rsid w:val="00884C7B"/>
    <w:rsid w:val="00894371"/>
    <w:rsid w:val="008C0F05"/>
    <w:rsid w:val="008E14C0"/>
    <w:rsid w:val="008F315F"/>
    <w:rsid w:val="00912E66"/>
    <w:rsid w:val="00965861"/>
    <w:rsid w:val="00986E69"/>
    <w:rsid w:val="009915F9"/>
    <w:rsid w:val="00991EB1"/>
    <w:rsid w:val="009953EF"/>
    <w:rsid w:val="009B6DFD"/>
    <w:rsid w:val="009C01AB"/>
    <w:rsid w:val="009E1280"/>
    <w:rsid w:val="009E5690"/>
    <w:rsid w:val="009F7B78"/>
    <w:rsid w:val="00A171FC"/>
    <w:rsid w:val="00A25C14"/>
    <w:rsid w:val="00A631B8"/>
    <w:rsid w:val="00A74D1E"/>
    <w:rsid w:val="00A77704"/>
    <w:rsid w:val="00A81262"/>
    <w:rsid w:val="00AC34E6"/>
    <w:rsid w:val="00AC5E5A"/>
    <w:rsid w:val="00AD156A"/>
    <w:rsid w:val="00AD4D8E"/>
    <w:rsid w:val="00AF210C"/>
    <w:rsid w:val="00B046D8"/>
    <w:rsid w:val="00B04F86"/>
    <w:rsid w:val="00B23CDE"/>
    <w:rsid w:val="00B264B7"/>
    <w:rsid w:val="00B46A1B"/>
    <w:rsid w:val="00B515B5"/>
    <w:rsid w:val="00B55CD0"/>
    <w:rsid w:val="00B579EF"/>
    <w:rsid w:val="00B627DB"/>
    <w:rsid w:val="00B67F56"/>
    <w:rsid w:val="00B92A2E"/>
    <w:rsid w:val="00BB15E5"/>
    <w:rsid w:val="00BB1836"/>
    <w:rsid w:val="00BB7378"/>
    <w:rsid w:val="00BC3ADE"/>
    <w:rsid w:val="00BF4BD1"/>
    <w:rsid w:val="00C2227E"/>
    <w:rsid w:val="00C470D0"/>
    <w:rsid w:val="00C5399B"/>
    <w:rsid w:val="00C71C69"/>
    <w:rsid w:val="00C871D2"/>
    <w:rsid w:val="00C901BE"/>
    <w:rsid w:val="00C946B8"/>
    <w:rsid w:val="00C97DE8"/>
    <w:rsid w:val="00CA2619"/>
    <w:rsid w:val="00CA53FC"/>
    <w:rsid w:val="00D03BA4"/>
    <w:rsid w:val="00D574C2"/>
    <w:rsid w:val="00D74F6E"/>
    <w:rsid w:val="00D76309"/>
    <w:rsid w:val="00DB1D3A"/>
    <w:rsid w:val="00DB401B"/>
    <w:rsid w:val="00DC307F"/>
    <w:rsid w:val="00DD4B3A"/>
    <w:rsid w:val="00DF1E18"/>
    <w:rsid w:val="00E2292C"/>
    <w:rsid w:val="00E47CD5"/>
    <w:rsid w:val="00E76856"/>
    <w:rsid w:val="00E841A1"/>
    <w:rsid w:val="00E94FE4"/>
    <w:rsid w:val="00EC5918"/>
    <w:rsid w:val="00EE0E27"/>
    <w:rsid w:val="00EE3A9A"/>
    <w:rsid w:val="00F227C0"/>
    <w:rsid w:val="00F3229B"/>
    <w:rsid w:val="00F428B8"/>
    <w:rsid w:val="00F43192"/>
    <w:rsid w:val="00F54D12"/>
    <w:rsid w:val="00FA1E05"/>
    <w:rsid w:val="00FC078B"/>
    <w:rsid w:val="00FF2AF6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DD08A9"/>
  <w15:docId w15:val="{8C0A5BF4-F2B6-4AAF-AB0F-3472D658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C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122B"/>
    <w:pPr>
      <w:ind w:left="720"/>
      <w:contextualSpacing/>
    </w:pPr>
  </w:style>
  <w:style w:type="character" w:customStyle="1" w:styleId="a5">
    <w:name w:val="Други_"/>
    <w:basedOn w:val="a0"/>
    <w:link w:val="a6"/>
    <w:rsid w:val="00281151"/>
    <w:rPr>
      <w:rFonts w:ascii="Arial" w:eastAsia="Arial" w:hAnsi="Arial" w:cs="Arial"/>
      <w:sz w:val="14"/>
      <w:szCs w:val="14"/>
    </w:rPr>
  </w:style>
  <w:style w:type="character" w:customStyle="1" w:styleId="a7">
    <w:name w:val="Основен текст_"/>
    <w:basedOn w:val="a0"/>
    <w:link w:val="1"/>
    <w:rsid w:val="00281151"/>
    <w:rPr>
      <w:rFonts w:ascii="Times New Roman" w:eastAsia="Times New Roman" w:hAnsi="Times New Roman" w:cs="Times New Roman"/>
      <w:color w:val="313134"/>
    </w:rPr>
  </w:style>
  <w:style w:type="paragraph" w:customStyle="1" w:styleId="a6">
    <w:name w:val="Други"/>
    <w:basedOn w:val="a"/>
    <w:link w:val="a5"/>
    <w:rsid w:val="00281151"/>
    <w:pPr>
      <w:widowControl w:val="0"/>
      <w:spacing w:after="0" w:line="240" w:lineRule="auto"/>
    </w:pPr>
    <w:rPr>
      <w:rFonts w:ascii="Arial" w:eastAsia="Arial" w:hAnsi="Arial" w:cs="Arial"/>
      <w:sz w:val="14"/>
      <w:szCs w:val="14"/>
    </w:rPr>
  </w:style>
  <w:style w:type="paragraph" w:customStyle="1" w:styleId="1">
    <w:name w:val="Основен текст1"/>
    <w:basedOn w:val="a"/>
    <w:link w:val="a7"/>
    <w:rsid w:val="00281151"/>
    <w:pPr>
      <w:widowControl w:val="0"/>
      <w:spacing w:after="0" w:line="293" w:lineRule="auto"/>
      <w:ind w:firstLine="40"/>
    </w:pPr>
    <w:rPr>
      <w:rFonts w:ascii="Times New Roman" w:eastAsia="Times New Roman" w:hAnsi="Times New Roman" w:cs="Times New Roman"/>
      <w:color w:val="313134"/>
    </w:rPr>
  </w:style>
  <w:style w:type="paragraph" w:styleId="HTML">
    <w:name w:val="HTML Preformatted"/>
    <w:basedOn w:val="a"/>
    <w:link w:val="HTML0"/>
    <w:uiPriority w:val="99"/>
    <w:unhideWhenUsed/>
    <w:rsid w:val="005F4C5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5F4C58"/>
    <w:rPr>
      <w:rFonts w:ascii="Consolas" w:hAnsi="Consolas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3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38318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857CA5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6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6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7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23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1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8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04725-EE4A-4F83-8C99-422EAA1B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EKO</cp:lastModifiedBy>
  <cp:revision>34</cp:revision>
  <cp:lastPrinted>2024-11-29T09:21:00Z</cp:lastPrinted>
  <dcterms:created xsi:type="dcterms:W3CDTF">2022-06-06T08:05:00Z</dcterms:created>
  <dcterms:modified xsi:type="dcterms:W3CDTF">2024-11-29T09:21:00Z</dcterms:modified>
</cp:coreProperties>
</file>